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CFCA8" w14:textId="77777777" w:rsidR="00343A87" w:rsidRPr="00343A87" w:rsidRDefault="00343A87" w:rsidP="00343A87">
      <w:pPr>
        <w:jc w:val="center"/>
        <w:rPr>
          <w:b/>
        </w:rPr>
      </w:pPr>
      <w:r w:rsidRPr="00343A87">
        <w:rPr>
          <w:rFonts w:hint="eastAsia"/>
          <w:b/>
        </w:rPr>
        <w:t>教皇フランシスコの</w:t>
      </w:r>
      <w:r w:rsidR="000967B7">
        <w:rPr>
          <w:rFonts w:hint="eastAsia"/>
          <w:b/>
        </w:rPr>
        <w:t>young</w:t>
      </w:r>
      <w:r w:rsidR="000967B7">
        <w:rPr>
          <w:b/>
        </w:rPr>
        <w:t xml:space="preserve"> </w:t>
      </w:r>
      <w:r w:rsidR="000967B7">
        <w:rPr>
          <w:rFonts w:hint="eastAsia"/>
          <w:b/>
        </w:rPr>
        <w:t>people</w:t>
      </w:r>
      <w:r w:rsidR="000967B7">
        <w:rPr>
          <w:rStyle w:val="a5"/>
          <w:b/>
        </w:rPr>
        <w:footnoteReference w:id="1"/>
      </w:r>
      <w:r w:rsidRPr="00343A87">
        <w:rPr>
          <w:rFonts w:hint="eastAsia"/>
          <w:b/>
        </w:rPr>
        <w:t>への手紙</w:t>
      </w:r>
    </w:p>
    <w:p w14:paraId="49B5658A" w14:textId="1CACA834" w:rsidR="00343A87" w:rsidRPr="00343A87" w:rsidRDefault="00823ED0" w:rsidP="00343A87">
      <w:pPr>
        <w:jc w:val="center"/>
        <w:rPr>
          <w:b/>
        </w:rPr>
      </w:pPr>
      <w:hyperlink r:id="rId7" w:history="1">
        <w:r w:rsidR="00343A87" w:rsidRPr="003545AC">
          <w:rPr>
            <w:rStyle w:val="aa"/>
            <w:rFonts w:hint="eastAsia"/>
            <w:b/>
          </w:rPr>
          <w:t>世界代表司教会議（シノドス）第</w:t>
        </w:r>
        <w:r w:rsidR="00343A87" w:rsidRPr="003545AC">
          <w:rPr>
            <w:rStyle w:val="aa"/>
            <w:b/>
          </w:rPr>
          <w:t xml:space="preserve">15 </w:t>
        </w:r>
        <w:r w:rsidR="00343A87" w:rsidRPr="003545AC">
          <w:rPr>
            <w:rStyle w:val="aa"/>
            <w:rFonts w:hint="eastAsia"/>
            <w:b/>
          </w:rPr>
          <w:t>回通常総会</w:t>
        </w:r>
      </w:hyperlink>
      <w:r w:rsidR="007B16A2">
        <w:rPr>
          <w:rFonts w:hint="eastAsia"/>
          <w:b/>
        </w:rPr>
        <w:t xml:space="preserve"> </w:t>
      </w:r>
      <w:r w:rsidR="00343A87" w:rsidRPr="00343A87">
        <w:rPr>
          <w:rFonts w:hint="eastAsia"/>
          <w:b/>
        </w:rPr>
        <w:t>準備文書</w:t>
      </w:r>
      <w:r w:rsidR="003545AC">
        <w:rPr>
          <w:rFonts w:hint="eastAsia"/>
          <w:b/>
        </w:rPr>
        <w:t>（</w:t>
      </w:r>
      <w:hyperlink r:id="rId8" w:history="1">
        <w:r w:rsidR="003545AC" w:rsidRPr="003545AC">
          <w:rPr>
            <w:rStyle w:val="aa"/>
            <w:rFonts w:hint="eastAsia"/>
            <w:b/>
          </w:rPr>
          <w:t>英文</w:t>
        </w:r>
      </w:hyperlink>
      <w:r w:rsidR="003545AC">
        <w:rPr>
          <w:rFonts w:hint="eastAsia"/>
          <w:b/>
        </w:rPr>
        <w:t>、</w:t>
      </w:r>
      <w:hyperlink r:id="rId9" w:history="1">
        <w:r w:rsidR="003545AC" w:rsidRPr="003545AC">
          <w:rPr>
            <w:rStyle w:val="aa"/>
            <w:rFonts w:hint="eastAsia"/>
            <w:b/>
          </w:rPr>
          <w:t>和文</w:t>
        </w:r>
      </w:hyperlink>
      <w:r w:rsidR="003545AC">
        <w:rPr>
          <w:rFonts w:hint="eastAsia"/>
          <w:b/>
        </w:rPr>
        <w:t>）</w:t>
      </w:r>
      <w:r w:rsidR="00343A87" w:rsidRPr="00343A87">
        <w:rPr>
          <w:rFonts w:hint="eastAsia"/>
          <w:b/>
        </w:rPr>
        <w:t>発表に際して</w:t>
      </w:r>
    </w:p>
    <w:p w14:paraId="4F0534ED" w14:textId="3211C2E8" w:rsidR="00343A87" w:rsidRPr="002B797A" w:rsidRDefault="002B797A" w:rsidP="002B797A">
      <w:pPr>
        <w:jc w:val="center"/>
        <w:rPr>
          <w:sz w:val="14"/>
          <w:szCs w:val="14"/>
        </w:rPr>
      </w:pPr>
      <w:r>
        <w:rPr>
          <w:rFonts w:hint="eastAsia"/>
          <w:sz w:val="14"/>
          <w:szCs w:val="14"/>
        </w:rPr>
        <w:t>原英文</w:t>
      </w:r>
      <w:r>
        <w:rPr>
          <w:sz w:val="14"/>
          <w:szCs w:val="14"/>
        </w:rPr>
        <w:t xml:space="preserve"> </w:t>
      </w:r>
      <w:hyperlink r:id="rId10" w:history="1">
        <w:r w:rsidRPr="00CD5FF3">
          <w:rPr>
            <w:rStyle w:val="aa"/>
            <w:sz w:val="14"/>
            <w:szCs w:val="14"/>
          </w:rPr>
          <w:t>http://w2.vatican.va/content/francesco/en/letters/2017/documents/papa-francesco_20170113_lettera-giovani-doc-sinodo.html</w:t>
        </w:r>
      </w:hyperlink>
    </w:p>
    <w:p w14:paraId="26943D2E" w14:textId="7A42C2CA" w:rsidR="002B797A" w:rsidRDefault="002B797A" w:rsidP="002B797A">
      <w:pPr>
        <w:jc w:val="right"/>
      </w:pPr>
      <w:r>
        <w:rPr>
          <w:rFonts w:hint="eastAsia"/>
        </w:rPr>
        <w:t>半訳</w:t>
      </w:r>
      <w:r>
        <w:rPr>
          <w:rFonts w:hint="eastAsia"/>
        </w:rPr>
        <w:t>rev.</w:t>
      </w:r>
      <w:r w:rsidR="0003009B">
        <w:rPr>
          <w:rFonts w:hint="eastAsia"/>
        </w:rPr>
        <w:t>3</w:t>
      </w:r>
      <w:bookmarkStart w:id="0" w:name="_GoBack"/>
      <w:bookmarkEnd w:id="0"/>
      <w:r>
        <w:rPr>
          <w:rFonts w:hint="eastAsia"/>
        </w:rPr>
        <w:t xml:space="preserve">　齋藤旬　</w:t>
      </w:r>
      <w:r>
        <w:rPr>
          <w:rFonts w:hint="eastAsia"/>
        </w:rPr>
        <w:t>20180106</w:t>
      </w:r>
    </w:p>
    <w:p w14:paraId="15CC411E" w14:textId="6238B2F9" w:rsidR="00343A87" w:rsidRPr="00343A87" w:rsidRDefault="00343A87" w:rsidP="00343A87">
      <w:r w:rsidRPr="00343A87">
        <w:rPr>
          <w:rFonts w:hint="eastAsia"/>
        </w:rPr>
        <w:t>親愛なる</w:t>
      </w:r>
      <w:r w:rsidR="000967B7">
        <w:rPr>
          <w:rFonts w:hint="eastAsia"/>
        </w:rPr>
        <w:t>young</w:t>
      </w:r>
      <w:r w:rsidR="000967B7">
        <w:t xml:space="preserve"> </w:t>
      </w:r>
      <w:r w:rsidR="000967B7">
        <w:rPr>
          <w:rFonts w:hint="eastAsia"/>
        </w:rPr>
        <w:t>people</w:t>
      </w:r>
    </w:p>
    <w:p w14:paraId="57EAC748" w14:textId="77777777" w:rsidR="00343A87" w:rsidRDefault="00343A87" w:rsidP="00343A87"/>
    <w:p w14:paraId="64EBF583" w14:textId="2418E719" w:rsidR="00343A87" w:rsidRDefault="00096DC4" w:rsidP="00343A87">
      <w:r>
        <w:rPr>
          <w:rFonts w:hint="eastAsia"/>
        </w:rPr>
        <w:t>こう発表できるのが</w:t>
      </w:r>
      <w:r w:rsidR="002B797A">
        <w:rPr>
          <w:rFonts w:hint="eastAsia"/>
        </w:rPr>
        <w:t>私は</w:t>
      </w:r>
      <w:r>
        <w:rPr>
          <w:rFonts w:hint="eastAsia"/>
        </w:rPr>
        <w:t>嬉しい</w:t>
      </w:r>
      <w:r w:rsidR="00995A25">
        <w:rPr>
          <w:rFonts w:hint="eastAsia"/>
        </w:rPr>
        <w:t>のです</w:t>
      </w:r>
      <w:r>
        <w:rPr>
          <w:rFonts w:hint="eastAsia"/>
        </w:rPr>
        <w:t>。</w:t>
      </w:r>
      <w:r w:rsidR="00343A87" w:rsidRPr="00343A87">
        <w:t xml:space="preserve">2018 </w:t>
      </w:r>
      <w:r w:rsidR="00343A87" w:rsidRPr="00343A87">
        <w:rPr>
          <w:rFonts w:hint="eastAsia"/>
        </w:rPr>
        <w:t>年</w:t>
      </w:r>
      <w:r w:rsidR="00343A87" w:rsidRPr="00343A87">
        <w:t>10</w:t>
      </w:r>
      <w:r w:rsidR="00343A87" w:rsidRPr="00343A87">
        <w:rPr>
          <w:rFonts w:hint="eastAsia"/>
        </w:rPr>
        <w:t>月</w:t>
      </w:r>
      <w:r>
        <w:rPr>
          <w:rFonts w:hint="eastAsia"/>
        </w:rPr>
        <w:t>の</w:t>
      </w:r>
      <w:r w:rsidR="00343A87" w:rsidRPr="00343A87">
        <w:rPr>
          <w:rFonts w:hint="eastAsia"/>
        </w:rPr>
        <w:t>シノドス</w:t>
      </w:r>
      <w:r>
        <w:rPr>
          <w:rFonts w:hint="eastAsia"/>
        </w:rPr>
        <w:t>は</w:t>
      </w:r>
      <w:r w:rsidR="00343A87" w:rsidRPr="00343A87">
        <w:rPr>
          <w:rFonts w:hint="eastAsia"/>
        </w:rPr>
        <w:t>「</w:t>
      </w:r>
      <w:r w:rsidR="00307F45" w:rsidRPr="00307F45">
        <w:t>Young People, the</w:t>
      </w:r>
      <w:r w:rsidR="00307F45">
        <w:rPr>
          <w:rStyle w:val="a5"/>
        </w:rPr>
        <w:footnoteReference w:id="2"/>
      </w:r>
      <w:r w:rsidR="00307F45" w:rsidRPr="00307F45">
        <w:t xml:space="preserve"> Faith and Vocational Discernment</w:t>
      </w:r>
      <w:r w:rsidR="00BC2B14">
        <w:rPr>
          <w:rStyle w:val="a5"/>
        </w:rPr>
        <w:footnoteReference w:id="3"/>
      </w:r>
      <w:r w:rsidR="00343A87" w:rsidRPr="00343A87">
        <w:rPr>
          <w:rFonts w:hint="eastAsia"/>
        </w:rPr>
        <w:t>」というテーマで開催</w:t>
      </w:r>
      <w:r>
        <w:rPr>
          <w:rFonts w:hint="eastAsia"/>
        </w:rPr>
        <w:t>される</w:t>
      </w:r>
      <w:r w:rsidR="00FD7E9D">
        <w:rPr>
          <w:rFonts w:hint="eastAsia"/>
        </w:rPr>
        <w:t>、</w:t>
      </w:r>
      <w:r>
        <w:rPr>
          <w:rFonts w:hint="eastAsia"/>
        </w:rPr>
        <w:t>と</w:t>
      </w:r>
      <w:r w:rsidR="00343A87" w:rsidRPr="00343A87">
        <w:rPr>
          <w:rFonts w:hint="eastAsia"/>
        </w:rPr>
        <w:t>発表</w:t>
      </w:r>
      <w:r w:rsidR="00FD7E9D">
        <w:rPr>
          <w:rFonts w:hint="eastAsia"/>
        </w:rPr>
        <w:t>できるのが嬉しい</w:t>
      </w:r>
      <w:r w:rsidR="00DC0976">
        <w:rPr>
          <w:rFonts w:hint="eastAsia"/>
        </w:rPr>
        <w:t>のです</w:t>
      </w:r>
      <w:r w:rsidR="00343A87" w:rsidRPr="00343A87">
        <w:rPr>
          <w:rFonts w:hint="eastAsia"/>
        </w:rPr>
        <w:t>。</w:t>
      </w:r>
      <w:r w:rsidR="00DE1203">
        <w:rPr>
          <w:rFonts w:hint="eastAsia"/>
        </w:rPr>
        <w:t>世の関心の的が</w:t>
      </w:r>
      <w:r w:rsidR="00343A87" w:rsidRPr="00343A87">
        <w:rPr>
          <w:rFonts w:hint="eastAsia"/>
        </w:rPr>
        <w:t>皆さんになる</w:t>
      </w:r>
      <w:r w:rsidR="00DE1203">
        <w:rPr>
          <w:rFonts w:hint="eastAsia"/>
        </w:rPr>
        <w:t>のを</w:t>
      </w:r>
      <w:r w:rsidR="000967B7">
        <w:rPr>
          <w:rFonts w:hint="eastAsia"/>
        </w:rPr>
        <w:t>私は</w:t>
      </w:r>
      <w:r w:rsidR="00DE1203">
        <w:rPr>
          <w:rFonts w:hint="eastAsia"/>
        </w:rPr>
        <w:t>待ち</w:t>
      </w:r>
      <w:r w:rsidR="00343A87" w:rsidRPr="00343A87">
        <w:rPr>
          <w:rFonts w:hint="eastAsia"/>
        </w:rPr>
        <w:t>望んでいました。なぜなら、</w:t>
      </w:r>
      <w:r w:rsidR="00E0015A">
        <w:rPr>
          <w:rFonts w:hint="eastAsia"/>
        </w:rPr>
        <w:t>あなた</w:t>
      </w:r>
      <w:r w:rsidR="0079089A">
        <w:rPr>
          <w:rFonts w:hint="eastAsia"/>
        </w:rPr>
        <w:t>方</w:t>
      </w:r>
      <w:r w:rsidR="00E0015A">
        <w:rPr>
          <w:rFonts w:hint="eastAsia"/>
        </w:rPr>
        <w:t>こそ私の意中の人</w:t>
      </w:r>
      <w:r w:rsidR="00DE1203">
        <w:rPr>
          <w:rFonts w:hint="eastAsia"/>
        </w:rPr>
        <w:t>（</w:t>
      </w:r>
      <w:r w:rsidR="00E0015A">
        <w:rPr>
          <w:rFonts w:hint="eastAsia"/>
        </w:rPr>
        <w:t>you are</w:t>
      </w:r>
      <w:r w:rsidR="00E0015A">
        <w:t xml:space="preserve"> </w:t>
      </w:r>
      <w:r w:rsidR="00DE1203">
        <w:rPr>
          <w:rFonts w:hint="eastAsia"/>
        </w:rPr>
        <w:t>in my heart</w:t>
      </w:r>
      <w:r w:rsidR="00DE1203">
        <w:rPr>
          <w:rFonts w:hint="eastAsia"/>
        </w:rPr>
        <w:t>）</w:t>
      </w:r>
      <w:r w:rsidR="00354893">
        <w:rPr>
          <w:rFonts w:hint="eastAsia"/>
        </w:rPr>
        <w:t>だからです。</w:t>
      </w:r>
      <w:r w:rsidR="00DE1203">
        <w:rPr>
          <w:rFonts w:hint="eastAsia"/>
        </w:rPr>
        <w:t>そして</w:t>
      </w:r>
      <w:r w:rsidR="0008709E">
        <w:rPr>
          <w:rFonts w:hint="eastAsia"/>
        </w:rPr>
        <w:t>今日発表された準備文書</w:t>
      </w:r>
      <w:r w:rsidR="00343A87" w:rsidRPr="00343A87">
        <w:rPr>
          <w:rFonts w:hint="eastAsia"/>
        </w:rPr>
        <w:t>は、今回の</w:t>
      </w:r>
      <w:r w:rsidR="0008709E" w:rsidRPr="0008709E">
        <w:t>synodal journey</w:t>
      </w:r>
      <w:r w:rsidR="0008709E">
        <w:rPr>
          <w:rFonts w:hint="eastAsia"/>
        </w:rPr>
        <w:t>（</w:t>
      </w:r>
      <w:r w:rsidR="00343A87" w:rsidRPr="00343A87">
        <w:rPr>
          <w:rFonts w:hint="eastAsia"/>
        </w:rPr>
        <w:t>シノドスの旅</w:t>
      </w:r>
      <w:r w:rsidR="0008709E">
        <w:rPr>
          <w:rFonts w:hint="eastAsia"/>
        </w:rPr>
        <w:t>）</w:t>
      </w:r>
      <w:r w:rsidR="00343A87" w:rsidRPr="00343A87">
        <w:rPr>
          <w:rFonts w:hint="eastAsia"/>
        </w:rPr>
        <w:t>における「</w:t>
      </w:r>
      <w:r w:rsidR="002E7C2B">
        <w:rPr>
          <w:rFonts w:hint="eastAsia"/>
        </w:rPr>
        <w:t>羅針盤</w:t>
      </w:r>
      <w:r w:rsidR="00343A87" w:rsidRPr="00343A87">
        <w:rPr>
          <w:rFonts w:hint="eastAsia"/>
        </w:rPr>
        <w:t>」として</w:t>
      </w:r>
      <w:r w:rsidR="0008709E">
        <w:rPr>
          <w:rFonts w:hint="eastAsia"/>
        </w:rPr>
        <w:t>、私</w:t>
      </w:r>
      <w:r w:rsidR="00DE1203">
        <w:rPr>
          <w:rFonts w:hint="eastAsia"/>
        </w:rPr>
        <w:t>の意中の人</w:t>
      </w:r>
      <w:r w:rsidR="00464C93">
        <w:rPr>
          <w:rFonts w:hint="eastAsia"/>
        </w:rPr>
        <w:t>に信託する</w:t>
      </w:r>
      <w:r w:rsidR="00DC0976">
        <w:rPr>
          <w:rFonts w:hint="eastAsia"/>
        </w:rPr>
        <w:t>（</w:t>
      </w:r>
      <w:r w:rsidR="00DC0976">
        <w:rPr>
          <w:rFonts w:hint="eastAsia"/>
        </w:rPr>
        <w:t>entrusting</w:t>
      </w:r>
      <w:r w:rsidR="00DC0976">
        <w:rPr>
          <w:rFonts w:hint="eastAsia"/>
        </w:rPr>
        <w:t>）</w:t>
      </w:r>
      <w:r w:rsidR="0008709E">
        <w:rPr>
          <w:rFonts w:hint="eastAsia"/>
        </w:rPr>
        <w:t>大切なものです</w:t>
      </w:r>
      <w:r w:rsidR="00343A87" w:rsidRPr="00343A87">
        <w:rPr>
          <w:rFonts w:hint="eastAsia"/>
        </w:rPr>
        <w:t>。</w:t>
      </w:r>
    </w:p>
    <w:p w14:paraId="4B36930F" w14:textId="77777777" w:rsidR="00343A87" w:rsidRPr="00343A87" w:rsidRDefault="00343A87" w:rsidP="00343A87"/>
    <w:p w14:paraId="07B47295" w14:textId="5FD39E7E" w:rsidR="00343A87" w:rsidRDefault="00343A87" w:rsidP="00343A87">
      <w:r w:rsidRPr="00343A87">
        <w:rPr>
          <w:rFonts w:hint="eastAsia"/>
        </w:rPr>
        <w:t>神がアブラムに話されたことばを</w:t>
      </w:r>
      <w:r w:rsidR="00E02BB9">
        <w:rPr>
          <w:rFonts w:hint="eastAsia"/>
        </w:rPr>
        <w:t>私は</w:t>
      </w:r>
      <w:r w:rsidRPr="00343A87">
        <w:rPr>
          <w:rFonts w:hint="eastAsia"/>
        </w:rPr>
        <w:t>思い起こしています。「あなたは生まれ故郷、父の家を離れて</w:t>
      </w:r>
      <w:r w:rsidR="00B42624">
        <w:rPr>
          <w:rFonts w:hint="eastAsia"/>
        </w:rPr>
        <w:t>、</w:t>
      </w:r>
      <w:r w:rsidR="00B42624">
        <w:rPr>
          <w:rFonts w:hint="eastAsia"/>
        </w:rPr>
        <w:t xml:space="preserve">Go </w:t>
      </w:r>
      <w:r w:rsidR="00B42624" w:rsidRPr="00B42624">
        <w:t>to the land that I will show you</w:t>
      </w:r>
      <w:r w:rsidR="00B42624">
        <w:rPr>
          <w:rFonts w:hint="eastAsia"/>
        </w:rPr>
        <w:t>（</w:t>
      </w:r>
      <w:r w:rsidR="00E02BB9">
        <w:rPr>
          <w:rFonts w:hint="eastAsia"/>
        </w:rPr>
        <w:t>私が</w:t>
      </w:r>
      <w:r w:rsidRPr="00343A87">
        <w:rPr>
          <w:rFonts w:hint="eastAsia"/>
        </w:rPr>
        <w:t>示す地に行きなさい</w:t>
      </w:r>
      <w:r w:rsidR="00B42624">
        <w:rPr>
          <w:rFonts w:hint="eastAsia"/>
        </w:rPr>
        <w:t>）</w:t>
      </w:r>
      <w:r w:rsidRPr="00343A87">
        <w:rPr>
          <w:rFonts w:hint="eastAsia"/>
        </w:rPr>
        <w:t>」（創世記</w:t>
      </w:r>
      <w:r w:rsidRPr="00343A87">
        <w:t>12</w:t>
      </w:r>
      <w:r w:rsidRPr="00343A87">
        <w:rPr>
          <w:rFonts w:hint="eastAsia"/>
        </w:rPr>
        <w:t>・</w:t>
      </w:r>
      <w:r w:rsidRPr="00343A87">
        <w:t>1</w:t>
      </w:r>
      <w:r w:rsidRPr="00343A87">
        <w:rPr>
          <w:rFonts w:hint="eastAsia"/>
        </w:rPr>
        <w:t>）。この</w:t>
      </w:r>
      <w:r w:rsidR="00E02BB9">
        <w:rPr>
          <w:rFonts w:hint="eastAsia"/>
        </w:rPr>
        <w:t>言葉</w:t>
      </w:r>
      <w:r w:rsidRPr="00343A87">
        <w:rPr>
          <w:rFonts w:hint="eastAsia"/>
        </w:rPr>
        <w:t>は</w:t>
      </w:r>
      <w:r w:rsidR="00E02BB9" w:rsidRPr="00343A87">
        <w:rPr>
          <w:rFonts w:hint="eastAsia"/>
        </w:rPr>
        <w:t>今</w:t>
      </w:r>
      <w:r w:rsidRPr="00343A87">
        <w:rPr>
          <w:rFonts w:hint="eastAsia"/>
        </w:rPr>
        <w:t>、皆さんに</w:t>
      </w:r>
      <w:r w:rsidR="00E02BB9">
        <w:rPr>
          <w:rFonts w:hint="eastAsia"/>
        </w:rPr>
        <w:t>も向けられています。</w:t>
      </w:r>
      <w:r w:rsidRPr="00343A87">
        <w:rPr>
          <w:rFonts w:hint="eastAsia"/>
        </w:rPr>
        <w:t>皆さんに</w:t>
      </w:r>
      <w:r w:rsidR="002E7C2B">
        <w:t>”</w:t>
      </w:r>
      <w:r w:rsidR="002E7C2B">
        <w:rPr>
          <w:rFonts w:hint="eastAsia"/>
        </w:rPr>
        <w:t>Go</w:t>
      </w:r>
      <w:r w:rsidR="002E7C2B">
        <w:t xml:space="preserve"> </w:t>
      </w:r>
      <w:r w:rsidR="002E7C2B">
        <w:rPr>
          <w:rFonts w:hint="eastAsia"/>
        </w:rPr>
        <w:t>!</w:t>
      </w:r>
      <w:r w:rsidR="002E7C2B">
        <w:t>”</w:t>
      </w:r>
      <w:r w:rsidR="002E7C2B">
        <w:rPr>
          <w:rFonts w:hint="eastAsia"/>
        </w:rPr>
        <w:t>（</w:t>
      </w:r>
      <w:r w:rsidR="00D17D69">
        <w:rPr>
          <w:rFonts w:hint="eastAsia"/>
        </w:rPr>
        <w:t>行きなさい</w:t>
      </w:r>
      <w:r w:rsidR="002E7C2B">
        <w:rPr>
          <w:rFonts w:hint="eastAsia"/>
        </w:rPr>
        <w:t>）</w:t>
      </w:r>
      <w:r w:rsidR="00D17D69">
        <w:rPr>
          <w:rFonts w:hint="eastAsia"/>
        </w:rPr>
        <w:t>と</w:t>
      </w:r>
      <w:r w:rsidR="00B42624">
        <w:rPr>
          <w:rFonts w:hint="eastAsia"/>
        </w:rPr>
        <w:t>、</w:t>
      </w:r>
      <w:r w:rsidRPr="00343A87">
        <w:rPr>
          <w:rFonts w:hint="eastAsia"/>
        </w:rPr>
        <w:t>つまり未来に向かって出発</w:t>
      </w:r>
      <w:r w:rsidR="00D17D69">
        <w:rPr>
          <w:rFonts w:hint="eastAsia"/>
        </w:rPr>
        <w:t>せよと、</w:t>
      </w:r>
      <w:r w:rsidRPr="00343A87">
        <w:rPr>
          <w:rFonts w:hint="eastAsia"/>
        </w:rPr>
        <w:t>招いている父なる神の</w:t>
      </w:r>
      <w:r w:rsidR="00B42624">
        <w:rPr>
          <w:rFonts w:hint="eastAsia"/>
        </w:rPr>
        <w:t>言葉</w:t>
      </w:r>
      <w:r w:rsidRPr="00343A87">
        <w:rPr>
          <w:rFonts w:hint="eastAsia"/>
        </w:rPr>
        <w:t>です。</w:t>
      </w:r>
      <w:r w:rsidR="00D17D69">
        <w:rPr>
          <w:rFonts w:hint="eastAsia"/>
        </w:rPr>
        <w:t>踏</w:t>
      </w:r>
      <w:r w:rsidR="001E232B">
        <w:rPr>
          <w:rFonts w:hint="eastAsia"/>
        </w:rPr>
        <w:t>み入ったことがないのに</w:t>
      </w:r>
      <w:r w:rsidR="00B42624" w:rsidRPr="00B42624">
        <w:t>fulfilment</w:t>
      </w:r>
      <w:r w:rsidR="00B42624" w:rsidRPr="00B42624">
        <w:rPr>
          <w:rFonts w:hint="eastAsia"/>
        </w:rPr>
        <w:t>へ</w:t>
      </w:r>
      <w:r w:rsidR="00C65897">
        <w:rPr>
          <w:rFonts w:hint="eastAsia"/>
        </w:rPr>
        <w:t>続く</w:t>
      </w:r>
      <w:r w:rsidR="00B42624" w:rsidRPr="00B42624">
        <w:rPr>
          <w:rFonts w:hint="eastAsia"/>
        </w:rPr>
        <w:t>と確信</w:t>
      </w:r>
      <w:r w:rsidR="00B42624">
        <w:rPr>
          <w:rFonts w:hint="eastAsia"/>
        </w:rPr>
        <w:t>できる</w:t>
      </w:r>
      <w:r w:rsidR="00B42624" w:rsidRPr="00B42624">
        <w:rPr>
          <w:rFonts w:hint="eastAsia"/>
        </w:rPr>
        <w:t>未来、即ち、父なる神ご自身が寄り添ってくださる未来、これに向けて出発せよと皆さんは招かれているのです。</w:t>
      </w:r>
      <w:r w:rsidRPr="00343A87">
        <w:rPr>
          <w:rFonts w:hint="eastAsia"/>
        </w:rPr>
        <w:t>聖霊の息吹によって</w:t>
      </w:r>
      <w:r w:rsidR="00357DF1">
        <w:rPr>
          <w:rFonts w:hint="eastAsia"/>
        </w:rPr>
        <w:t>皆さんの</w:t>
      </w:r>
      <w:r w:rsidRPr="00343A87">
        <w:rPr>
          <w:rFonts w:hint="eastAsia"/>
        </w:rPr>
        <w:t>心に</w:t>
      </w:r>
      <w:r w:rsidR="00D17D69">
        <w:rPr>
          <w:rFonts w:hint="eastAsia"/>
        </w:rPr>
        <w:t>も</w:t>
      </w:r>
      <w:r w:rsidR="00357DF1">
        <w:rPr>
          <w:rFonts w:hint="eastAsia"/>
        </w:rPr>
        <w:t>鳴り響く</w:t>
      </w:r>
      <w:r w:rsidR="00B42624">
        <w:rPr>
          <w:rFonts w:hint="eastAsia"/>
        </w:rPr>
        <w:t>この</w:t>
      </w:r>
      <w:r w:rsidRPr="00343A87">
        <w:rPr>
          <w:rFonts w:hint="eastAsia"/>
        </w:rPr>
        <w:t>神の声を聴くよう</w:t>
      </w:r>
      <w:r w:rsidR="00357DF1">
        <w:rPr>
          <w:rFonts w:hint="eastAsia"/>
        </w:rPr>
        <w:t>、私</w:t>
      </w:r>
      <w:r w:rsidR="00D17D69">
        <w:rPr>
          <w:rFonts w:hint="eastAsia"/>
        </w:rPr>
        <w:t>も</w:t>
      </w:r>
      <w:r w:rsidR="00357DF1">
        <w:rPr>
          <w:rFonts w:hint="eastAsia"/>
        </w:rPr>
        <w:t>皆さんをお</w:t>
      </w:r>
      <w:r w:rsidR="00D17D69">
        <w:rPr>
          <w:rFonts w:hint="eastAsia"/>
        </w:rPr>
        <w:t>招きします</w:t>
      </w:r>
      <w:r w:rsidR="00357DF1">
        <w:rPr>
          <w:rFonts w:hint="eastAsia"/>
        </w:rPr>
        <w:t>。</w:t>
      </w:r>
    </w:p>
    <w:p w14:paraId="309C6039" w14:textId="731B80A2" w:rsidR="00343A87" w:rsidRPr="00B42624" w:rsidRDefault="00343A87" w:rsidP="00343A87"/>
    <w:p w14:paraId="7A2436FB" w14:textId="07EE04B5" w:rsidR="00343A87" w:rsidRDefault="00343A87" w:rsidP="0049461C">
      <w:r w:rsidRPr="00343A87">
        <w:rPr>
          <w:rFonts w:hint="eastAsia"/>
        </w:rPr>
        <w:t>神がアブラムに</w:t>
      </w:r>
      <w:r w:rsidR="00357DF1">
        <w:t>”</w:t>
      </w:r>
      <w:r w:rsidR="00357DF1">
        <w:rPr>
          <w:rFonts w:hint="eastAsia"/>
        </w:rPr>
        <w:t>Go</w:t>
      </w:r>
      <w:r w:rsidR="00357DF1">
        <w:t xml:space="preserve"> </w:t>
      </w:r>
      <w:r w:rsidR="00357DF1">
        <w:rPr>
          <w:rFonts w:hint="eastAsia"/>
        </w:rPr>
        <w:t>!</w:t>
      </w:r>
      <w:r w:rsidR="00357DF1">
        <w:t>”</w:t>
      </w:r>
      <w:r w:rsidRPr="00343A87">
        <w:rPr>
          <w:rFonts w:hint="eastAsia"/>
        </w:rPr>
        <w:t>と言われた時、神は何を言いたかったのでしょうか。</w:t>
      </w:r>
      <w:r w:rsidR="00995A25">
        <w:rPr>
          <w:rFonts w:hint="eastAsia"/>
        </w:rPr>
        <w:t>神は</w:t>
      </w:r>
      <w:r w:rsidR="00D862B4">
        <w:rPr>
          <w:rFonts w:hint="eastAsia"/>
        </w:rPr>
        <w:t>決して</w:t>
      </w:r>
      <w:r w:rsidR="00D862B4" w:rsidRPr="00343A87">
        <w:rPr>
          <w:rFonts w:hint="eastAsia"/>
        </w:rPr>
        <w:t>アブラムを</w:t>
      </w:r>
      <w:r w:rsidRPr="00343A87">
        <w:rPr>
          <w:rFonts w:hint="eastAsia"/>
        </w:rPr>
        <w:t>、彼の家族から遠ざけようと、あるいは</w:t>
      </w:r>
      <w:r w:rsidR="00357DF1">
        <w:rPr>
          <w:rFonts w:hint="eastAsia"/>
        </w:rPr>
        <w:t>the</w:t>
      </w:r>
      <w:r w:rsidR="00357DF1">
        <w:t xml:space="preserve"> </w:t>
      </w:r>
      <w:r w:rsidR="00D862B4">
        <w:rPr>
          <w:rFonts w:hint="eastAsia"/>
        </w:rPr>
        <w:t>w</w:t>
      </w:r>
      <w:r w:rsidR="00357DF1">
        <w:rPr>
          <w:rFonts w:hint="eastAsia"/>
        </w:rPr>
        <w:t>orld</w:t>
      </w:r>
      <w:r w:rsidR="00357DF1">
        <w:rPr>
          <w:rFonts w:hint="eastAsia"/>
        </w:rPr>
        <w:t>（人間社会）</w:t>
      </w:r>
      <w:r w:rsidRPr="00343A87">
        <w:rPr>
          <w:rFonts w:hint="eastAsia"/>
        </w:rPr>
        <w:t>から離れさせようと</w:t>
      </w:r>
      <w:r w:rsidR="00D862B4">
        <w:rPr>
          <w:rFonts w:hint="eastAsia"/>
        </w:rPr>
        <w:t>、</w:t>
      </w:r>
      <w:r w:rsidRPr="00343A87">
        <w:rPr>
          <w:rFonts w:hint="eastAsia"/>
        </w:rPr>
        <w:t>言ったのではありません。アブラムは、</w:t>
      </w:r>
      <w:r w:rsidR="00C65897">
        <w:rPr>
          <w:rFonts w:hint="eastAsia"/>
        </w:rPr>
        <w:t>心を鷲づかみする</w:t>
      </w:r>
      <w:r w:rsidRPr="00343A87">
        <w:rPr>
          <w:rFonts w:hint="eastAsia"/>
        </w:rPr>
        <w:t>招待状、すべてを置</w:t>
      </w:r>
      <w:r w:rsidR="00DC0976">
        <w:rPr>
          <w:rFonts w:hint="eastAsia"/>
        </w:rPr>
        <w:t>いて</w:t>
      </w:r>
      <w:r w:rsidRPr="00343A87">
        <w:rPr>
          <w:rFonts w:hint="eastAsia"/>
        </w:rPr>
        <w:t>新しい地へ</w:t>
      </w:r>
      <w:r w:rsidR="00BC4CA8">
        <w:rPr>
          <w:rFonts w:hint="eastAsia"/>
        </w:rPr>
        <w:t>赴（おもむ）け</w:t>
      </w:r>
      <w:r w:rsidRPr="00343A87">
        <w:rPr>
          <w:rFonts w:hint="eastAsia"/>
        </w:rPr>
        <w:t>という</w:t>
      </w:r>
      <w:r w:rsidR="00EC2083">
        <w:rPr>
          <w:rFonts w:hint="eastAsia"/>
        </w:rPr>
        <w:t>a challenge</w:t>
      </w:r>
      <w:r w:rsidR="00EC2083">
        <w:rPr>
          <w:rFonts w:hint="eastAsia"/>
        </w:rPr>
        <w:t>（一つの難題）</w:t>
      </w:r>
      <w:r w:rsidRPr="00343A87">
        <w:rPr>
          <w:rFonts w:hint="eastAsia"/>
        </w:rPr>
        <w:t>を受け取ったのです。</w:t>
      </w:r>
      <w:r w:rsidR="002B797A" w:rsidRPr="00343A87">
        <w:rPr>
          <w:rFonts w:hint="eastAsia"/>
        </w:rPr>
        <w:t>この「新しい地」</w:t>
      </w:r>
      <w:r w:rsidR="002B797A">
        <w:rPr>
          <w:rFonts w:hint="eastAsia"/>
        </w:rPr>
        <w:t>とは何</w:t>
      </w:r>
      <w:r w:rsidR="00C65897">
        <w:rPr>
          <w:rFonts w:hint="eastAsia"/>
        </w:rPr>
        <w:t>でしょう</w:t>
      </w:r>
      <w:r w:rsidR="002B797A">
        <w:rPr>
          <w:rFonts w:hint="eastAsia"/>
        </w:rPr>
        <w:t>か。それは、</w:t>
      </w:r>
      <w:r w:rsidR="00DC0976">
        <w:rPr>
          <w:rFonts w:hint="eastAsia"/>
        </w:rPr>
        <w:t>young</w:t>
      </w:r>
      <w:r w:rsidR="00DC0976">
        <w:t xml:space="preserve"> </w:t>
      </w:r>
      <w:r w:rsidR="00DC0976">
        <w:rPr>
          <w:rFonts w:hint="eastAsia"/>
        </w:rPr>
        <w:t>people</w:t>
      </w:r>
      <w:r w:rsidRPr="00343A87">
        <w:rPr>
          <w:rFonts w:hint="eastAsia"/>
        </w:rPr>
        <w:t>である皆さんが</w:t>
      </w:r>
      <w:r w:rsidR="00D862B4">
        <w:rPr>
          <w:rFonts w:hint="eastAsia"/>
        </w:rPr>
        <w:t>この地上世界で死を迎えるまで</w:t>
      </w:r>
      <w:r w:rsidRPr="00343A87">
        <w:rPr>
          <w:rFonts w:hint="eastAsia"/>
        </w:rPr>
        <w:t>築き</w:t>
      </w:r>
      <w:r w:rsidR="00D862B4">
        <w:rPr>
          <w:rFonts w:hint="eastAsia"/>
        </w:rPr>
        <w:t>上げたいと</w:t>
      </w:r>
      <w:r w:rsidR="0049461C">
        <w:rPr>
          <w:rFonts w:hint="eastAsia"/>
        </w:rPr>
        <w:t>心底</w:t>
      </w:r>
      <w:r w:rsidRPr="00343A87">
        <w:rPr>
          <w:rFonts w:hint="eastAsia"/>
        </w:rPr>
        <w:t>望</w:t>
      </w:r>
      <w:r w:rsidR="00D862B4">
        <w:rPr>
          <w:rFonts w:hint="eastAsia"/>
        </w:rPr>
        <w:t>んでいる</w:t>
      </w:r>
      <w:r w:rsidR="0049461C">
        <w:t>a more</w:t>
      </w:r>
      <w:r w:rsidR="0049461C" w:rsidRPr="00D862B4">
        <w:t xml:space="preserve"> </w:t>
      </w:r>
      <w:r w:rsidR="00D862B4" w:rsidRPr="00D862B4">
        <w:t>just and friendly society</w:t>
      </w:r>
      <w:r w:rsidR="0049461C">
        <w:rPr>
          <w:rFonts w:hint="eastAsia"/>
        </w:rPr>
        <w:t>に違い</w:t>
      </w:r>
      <w:r w:rsidR="00C65897">
        <w:rPr>
          <w:rFonts w:hint="eastAsia"/>
        </w:rPr>
        <w:t>ありません</w:t>
      </w:r>
      <w:r w:rsidR="0049461C">
        <w:rPr>
          <w:rFonts w:hint="eastAsia"/>
        </w:rPr>
        <w:t>。</w:t>
      </w:r>
    </w:p>
    <w:p w14:paraId="5A5E37F0" w14:textId="77777777" w:rsidR="00343A87" w:rsidRPr="002D22E6" w:rsidRDefault="00343A87" w:rsidP="00343A87"/>
    <w:p w14:paraId="6B94DCA9" w14:textId="756E4990" w:rsidR="00343A87" w:rsidRDefault="00343A87" w:rsidP="00343A87">
      <w:r w:rsidRPr="00343A87">
        <w:rPr>
          <w:rFonts w:hint="eastAsia"/>
        </w:rPr>
        <w:t>ところが不幸にも今日、</w:t>
      </w:r>
      <w:r w:rsidR="0049461C">
        <w:t>”</w:t>
      </w:r>
      <w:r w:rsidR="0049461C">
        <w:rPr>
          <w:rFonts w:hint="eastAsia"/>
        </w:rPr>
        <w:t>Go</w:t>
      </w:r>
      <w:r w:rsidR="0049461C">
        <w:t xml:space="preserve"> </w:t>
      </w:r>
      <w:r w:rsidR="0049461C">
        <w:rPr>
          <w:rFonts w:hint="eastAsia"/>
        </w:rPr>
        <w:t>!</w:t>
      </w:r>
      <w:r w:rsidR="0049461C">
        <w:t>”</w:t>
      </w:r>
      <w:r w:rsidRPr="00343A87">
        <w:rPr>
          <w:rFonts w:hint="eastAsia"/>
        </w:rPr>
        <w:t>という</w:t>
      </w:r>
      <w:r w:rsidR="0049461C">
        <w:rPr>
          <w:rFonts w:hint="eastAsia"/>
        </w:rPr>
        <w:t>言葉</w:t>
      </w:r>
      <w:r w:rsidRPr="00343A87">
        <w:rPr>
          <w:rFonts w:hint="eastAsia"/>
        </w:rPr>
        <w:t>には異なる意味があります。</w:t>
      </w:r>
      <w:r w:rsidR="0049461C">
        <w:rPr>
          <w:rFonts w:hint="eastAsia"/>
        </w:rPr>
        <w:t>即ち、</w:t>
      </w:r>
      <w:r w:rsidRPr="00343A87">
        <w:rPr>
          <w:rFonts w:hint="eastAsia"/>
        </w:rPr>
        <w:t>権力の乱用、</w:t>
      </w:r>
      <w:r w:rsidR="0049461C">
        <w:rPr>
          <w:rFonts w:hint="eastAsia"/>
        </w:rPr>
        <w:t>injustice</w:t>
      </w:r>
      <w:r w:rsidRPr="00343A87">
        <w:rPr>
          <w:rFonts w:hint="eastAsia"/>
        </w:rPr>
        <w:t>、戦争です。</w:t>
      </w:r>
      <w:r w:rsidR="005F59E5">
        <w:rPr>
          <w:rFonts w:hint="eastAsia"/>
        </w:rPr>
        <w:t>そして</w:t>
      </w:r>
      <w:r w:rsidRPr="00343A87">
        <w:rPr>
          <w:rFonts w:hint="eastAsia"/>
        </w:rPr>
        <w:t>皆さんの中の多くが、</w:t>
      </w:r>
      <w:r w:rsidR="005F59E5">
        <w:rPr>
          <w:rFonts w:hint="eastAsia"/>
        </w:rPr>
        <w:t>こういった</w:t>
      </w:r>
      <w:r w:rsidRPr="00343A87">
        <w:rPr>
          <w:rFonts w:hint="eastAsia"/>
        </w:rPr>
        <w:t>暴力という</w:t>
      </w:r>
      <w:r w:rsidR="0049461C">
        <w:rPr>
          <w:rFonts w:hint="eastAsia"/>
        </w:rPr>
        <w:t>現実</w:t>
      </w:r>
      <w:r w:rsidRPr="00343A87">
        <w:rPr>
          <w:rFonts w:hint="eastAsia"/>
        </w:rPr>
        <w:t>の脅威にさらされ</w:t>
      </w:r>
      <w:r w:rsidR="0049461C">
        <w:rPr>
          <w:rFonts w:hint="eastAsia"/>
        </w:rPr>
        <w:t>native</w:t>
      </w:r>
      <w:r w:rsidR="0049461C">
        <w:t xml:space="preserve"> </w:t>
      </w:r>
      <w:r w:rsidR="0049461C">
        <w:rPr>
          <w:rFonts w:hint="eastAsia"/>
        </w:rPr>
        <w:t>land</w:t>
      </w:r>
      <w:r w:rsidRPr="00343A87">
        <w:rPr>
          <w:rFonts w:hint="eastAsia"/>
        </w:rPr>
        <w:t>から逃げることを強いられています。</w:t>
      </w:r>
      <w:r w:rsidR="00995A25">
        <w:rPr>
          <w:rFonts w:hint="eastAsia"/>
        </w:rPr>
        <w:t>こ</w:t>
      </w:r>
      <w:r w:rsidRPr="00343A87">
        <w:rPr>
          <w:rFonts w:hint="eastAsia"/>
        </w:rPr>
        <w:t>の人たちの叫びは、エジプト王</w:t>
      </w:r>
      <w:r w:rsidR="005F59E5">
        <w:rPr>
          <w:rFonts w:hint="eastAsia"/>
        </w:rPr>
        <w:t>（</w:t>
      </w:r>
      <w:r w:rsidR="005F59E5">
        <w:rPr>
          <w:rFonts w:hint="eastAsia"/>
        </w:rPr>
        <w:t>Pharaoh</w:t>
      </w:r>
      <w:r w:rsidR="005F59E5">
        <w:rPr>
          <w:rFonts w:hint="eastAsia"/>
        </w:rPr>
        <w:t>）</w:t>
      </w:r>
      <w:r w:rsidRPr="00343A87">
        <w:rPr>
          <w:rFonts w:hint="eastAsia"/>
        </w:rPr>
        <w:t>に奴隷にされ抑圧されたイスラエルの人々の叫び声</w:t>
      </w:r>
      <w:r w:rsidR="005F59E5">
        <w:rPr>
          <w:rFonts w:hint="eastAsia"/>
        </w:rPr>
        <w:t>と同様に</w:t>
      </w:r>
      <w:r w:rsidR="00995A25">
        <w:rPr>
          <w:rFonts w:hint="eastAsia"/>
        </w:rPr>
        <w:t>、</w:t>
      </w:r>
      <w:r w:rsidRPr="00343A87">
        <w:rPr>
          <w:rFonts w:hint="eastAsia"/>
        </w:rPr>
        <w:t>神に届きます（出エジプト</w:t>
      </w:r>
      <w:r w:rsidRPr="00343A87">
        <w:t>2</w:t>
      </w:r>
      <w:r w:rsidRPr="00343A87">
        <w:rPr>
          <w:rFonts w:hint="eastAsia"/>
        </w:rPr>
        <w:t>・</w:t>
      </w:r>
      <w:r w:rsidRPr="00343A87">
        <w:t xml:space="preserve">23 </w:t>
      </w:r>
      <w:r w:rsidRPr="00343A87">
        <w:rPr>
          <w:rFonts w:hint="eastAsia"/>
        </w:rPr>
        <w:t>参照）。</w:t>
      </w:r>
    </w:p>
    <w:p w14:paraId="48E21D81" w14:textId="77777777" w:rsidR="00343A87" w:rsidRPr="00343A87" w:rsidRDefault="00343A87" w:rsidP="00343A87"/>
    <w:p w14:paraId="2592BD19" w14:textId="57205B4B" w:rsidR="009274E4" w:rsidRDefault="005F59E5" w:rsidP="005F59E5">
      <w:r>
        <w:rPr>
          <w:rFonts w:hint="eastAsia"/>
        </w:rPr>
        <w:t>もう一つ思い出しましょう。</w:t>
      </w:r>
      <w:r w:rsidR="00343A87" w:rsidRPr="00343A87">
        <w:rPr>
          <w:rFonts w:hint="eastAsia"/>
        </w:rPr>
        <w:t>かつてイエスが弟子たちに尋ねられた時に言われた</w:t>
      </w:r>
      <w:r>
        <w:rPr>
          <w:rFonts w:hint="eastAsia"/>
        </w:rPr>
        <w:t>言葉です。</w:t>
      </w:r>
      <w:r w:rsidR="00343A87" w:rsidRPr="00343A87">
        <w:rPr>
          <w:rFonts w:hint="eastAsia"/>
        </w:rPr>
        <w:t>「先生……どこに泊まっておられるのですか」と</w:t>
      </w:r>
      <w:r>
        <w:rPr>
          <w:rFonts w:hint="eastAsia"/>
        </w:rPr>
        <w:t>尋ねられると</w:t>
      </w:r>
      <w:r w:rsidR="00343A87" w:rsidRPr="00343A87">
        <w:rPr>
          <w:rFonts w:hint="eastAsia"/>
        </w:rPr>
        <w:t>イエスは</w:t>
      </w:r>
      <w:r w:rsidR="00FB10FB" w:rsidRPr="00FB10FB">
        <w:rPr>
          <w:rFonts w:hint="eastAsia"/>
        </w:rPr>
        <w:t>“</w:t>
      </w:r>
      <w:r w:rsidR="00FB10FB" w:rsidRPr="00FB10FB">
        <w:t>Come and see”</w:t>
      </w:r>
      <w:r w:rsidR="00FB10FB">
        <w:rPr>
          <w:rFonts w:hint="eastAsia"/>
        </w:rPr>
        <w:t>（</w:t>
      </w:r>
      <w:r w:rsidR="00343A87" w:rsidRPr="00343A87">
        <w:rPr>
          <w:rFonts w:hint="eastAsia"/>
        </w:rPr>
        <w:t>来なさい。そうすれば分かる</w:t>
      </w:r>
      <w:r w:rsidR="00FB10FB">
        <w:rPr>
          <w:rFonts w:hint="eastAsia"/>
        </w:rPr>
        <w:t>）</w:t>
      </w:r>
      <w:r w:rsidR="00343A87" w:rsidRPr="00343A87">
        <w:rPr>
          <w:rFonts w:hint="eastAsia"/>
        </w:rPr>
        <w:t>と言われました（ヨハネ</w:t>
      </w:r>
      <w:r w:rsidR="00343A87" w:rsidRPr="00343A87">
        <w:t>1</w:t>
      </w:r>
      <w:r w:rsidR="00343A87" w:rsidRPr="00343A87">
        <w:rPr>
          <w:rFonts w:hint="eastAsia"/>
        </w:rPr>
        <w:t>・</w:t>
      </w:r>
      <w:r w:rsidR="00343A87" w:rsidRPr="00343A87">
        <w:t>38</w:t>
      </w:r>
      <w:r w:rsidR="00343A87" w:rsidRPr="00343A87">
        <w:rPr>
          <w:rFonts w:hint="eastAsia"/>
        </w:rPr>
        <w:t>）。</w:t>
      </w:r>
      <w:r>
        <w:rPr>
          <w:rFonts w:hint="eastAsia"/>
        </w:rPr>
        <w:t>そう、</w:t>
      </w:r>
      <w:r w:rsidR="00343A87" w:rsidRPr="00343A87">
        <w:rPr>
          <w:rFonts w:hint="eastAsia"/>
        </w:rPr>
        <w:t>イエスは皆さんを見て</w:t>
      </w:r>
      <w:r>
        <w:rPr>
          <w:rFonts w:hint="eastAsia"/>
        </w:rPr>
        <w:t>御</w:t>
      </w:r>
      <w:r w:rsidR="00343A87" w:rsidRPr="00343A87">
        <w:rPr>
          <w:rFonts w:hint="eastAsia"/>
        </w:rPr>
        <w:t>自分について来るよう招いてい</w:t>
      </w:r>
      <w:r w:rsidR="00FB10FB">
        <w:rPr>
          <w:rFonts w:hint="eastAsia"/>
        </w:rPr>
        <w:t>るのです</w:t>
      </w:r>
      <w:r w:rsidR="00343A87" w:rsidRPr="00343A87">
        <w:rPr>
          <w:rFonts w:hint="eastAsia"/>
        </w:rPr>
        <w:t>。親愛なる</w:t>
      </w:r>
      <w:r w:rsidR="00FB10FB">
        <w:rPr>
          <w:rFonts w:hint="eastAsia"/>
        </w:rPr>
        <w:t>young people</w:t>
      </w:r>
      <w:r w:rsidR="00343A87" w:rsidRPr="00343A87">
        <w:rPr>
          <w:rFonts w:hint="eastAsia"/>
        </w:rPr>
        <w:t>の皆さん、皆さんに向けられたこのまなざしに気付いたことはありますか。この声を聴いたことはありますか。この旅</w:t>
      </w:r>
      <w:r w:rsidR="002D446E">
        <w:rPr>
          <w:rFonts w:hint="eastAsia"/>
        </w:rPr>
        <w:t>に着手し</w:t>
      </w:r>
      <w:r w:rsidR="00FB10FB">
        <w:rPr>
          <w:rFonts w:hint="eastAsia"/>
        </w:rPr>
        <w:t>たい</w:t>
      </w:r>
      <w:r w:rsidR="00343A87" w:rsidRPr="00343A87">
        <w:rPr>
          <w:rFonts w:hint="eastAsia"/>
        </w:rPr>
        <w:t>という</w:t>
      </w:r>
      <w:r w:rsidR="00E11B23">
        <w:rPr>
          <w:rFonts w:hint="eastAsia"/>
        </w:rPr>
        <w:t>思いに駆られた</w:t>
      </w:r>
      <w:r w:rsidR="00343A87" w:rsidRPr="00343A87">
        <w:rPr>
          <w:rFonts w:hint="eastAsia"/>
        </w:rPr>
        <w:t>ことはありますか。騒音や困惑がこの</w:t>
      </w:r>
      <w:r w:rsidR="00FB10FB">
        <w:rPr>
          <w:rFonts w:hint="eastAsia"/>
        </w:rPr>
        <w:t>人間社会（</w:t>
      </w:r>
      <w:r w:rsidR="00FB10FB">
        <w:rPr>
          <w:rFonts w:hint="eastAsia"/>
        </w:rPr>
        <w:t>the world</w:t>
      </w:r>
      <w:r w:rsidR="00FB10FB">
        <w:rPr>
          <w:rFonts w:hint="eastAsia"/>
        </w:rPr>
        <w:t>）</w:t>
      </w:r>
      <w:r w:rsidR="00343A87" w:rsidRPr="00343A87">
        <w:rPr>
          <w:rFonts w:hint="eastAsia"/>
        </w:rPr>
        <w:t>に広く行き渡</w:t>
      </w:r>
      <w:r w:rsidR="00343A87">
        <w:rPr>
          <w:rFonts w:hint="eastAsia"/>
        </w:rPr>
        <w:t>っているように</w:t>
      </w:r>
      <w:r w:rsidR="002D446E">
        <w:rPr>
          <w:rFonts w:hint="eastAsia"/>
        </w:rPr>
        <w:t>外見的には（</w:t>
      </w:r>
      <w:r w:rsidR="002D446E">
        <w:rPr>
          <w:rFonts w:hint="eastAsia"/>
        </w:rPr>
        <w:t>seemingly</w:t>
      </w:r>
      <w:r w:rsidR="002D446E">
        <w:rPr>
          <w:rFonts w:hint="eastAsia"/>
        </w:rPr>
        <w:t>）</w:t>
      </w:r>
      <w:r w:rsidR="00343A87">
        <w:rPr>
          <w:rFonts w:hint="eastAsia"/>
        </w:rPr>
        <w:t>見えますが、</w:t>
      </w:r>
      <w:r w:rsidR="00FB10FB">
        <w:rPr>
          <w:rFonts w:hint="eastAsia"/>
        </w:rPr>
        <w:t>私は確信しています。</w:t>
      </w:r>
      <w:r w:rsidR="00343A87">
        <w:rPr>
          <w:rFonts w:hint="eastAsia"/>
        </w:rPr>
        <w:t>この呼び</w:t>
      </w:r>
      <w:r w:rsidR="004A6E6B">
        <w:rPr>
          <w:rFonts w:hint="eastAsia"/>
        </w:rPr>
        <w:t>かけ（</w:t>
      </w:r>
      <w:r w:rsidR="004A6E6B">
        <w:rPr>
          <w:rFonts w:hint="eastAsia"/>
        </w:rPr>
        <w:t>this</w:t>
      </w:r>
      <w:r w:rsidR="004A6E6B">
        <w:t xml:space="preserve"> </w:t>
      </w:r>
      <w:r w:rsidR="004A6E6B">
        <w:rPr>
          <w:rFonts w:hint="eastAsia"/>
        </w:rPr>
        <w:t>call</w:t>
      </w:r>
      <w:r w:rsidR="004A6E6B">
        <w:rPr>
          <w:rFonts w:hint="eastAsia"/>
        </w:rPr>
        <w:t>）</w:t>
      </w:r>
      <w:r w:rsidR="00343A87">
        <w:rPr>
          <w:rFonts w:hint="eastAsia"/>
        </w:rPr>
        <w:t>が皆さんの心の奥に響き続けその充満</w:t>
      </w:r>
      <w:r w:rsidR="004A6E6B">
        <w:rPr>
          <w:rFonts w:hint="eastAsia"/>
        </w:rPr>
        <w:t>が</w:t>
      </w:r>
      <w:r w:rsidR="00E11B23">
        <w:rPr>
          <w:rFonts w:hint="eastAsia"/>
        </w:rPr>
        <w:t>皆さんの</w:t>
      </w:r>
      <w:r w:rsidR="00343A87">
        <w:rPr>
          <w:rFonts w:hint="eastAsia"/>
        </w:rPr>
        <w:t>喜び</w:t>
      </w:r>
      <w:r w:rsidR="004A6E6B">
        <w:rPr>
          <w:rFonts w:hint="eastAsia"/>
        </w:rPr>
        <w:t>となるよう</w:t>
      </w:r>
      <w:r w:rsidR="00343A87">
        <w:rPr>
          <w:rFonts w:hint="eastAsia"/>
        </w:rPr>
        <w:t>皆さんの心を開く</w:t>
      </w:r>
      <w:r w:rsidR="004A6E6B">
        <w:rPr>
          <w:rFonts w:hint="eastAsia"/>
        </w:rPr>
        <w:t>。</w:t>
      </w:r>
      <w:r w:rsidR="00343A87">
        <w:rPr>
          <w:rFonts w:hint="eastAsia"/>
        </w:rPr>
        <w:t>このことは、</w:t>
      </w:r>
      <w:r w:rsidR="002D446E" w:rsidRPr="002D446E">
        <w:t>a journey of discernment</w:t>
      </w:r>
      <w:r w:rsidR="00E11B23">
        <w:rPr>
          <w:rFonts w:hint="eastAsia"/>
        </w:rPr>
        <w:t>の着手方法を</w:t>
      </w:r>
      <w:r w:rsidR="002D446E">
        <w:rPr>
          <w:rFonts w:hint="eastAsia"/>
        </w:rPr>
        <w:t>学べば学</w:t>
      </w:r>
      <w:r w:rsidR="00E11B23">
        <w:rPr>
          <w:rFonts w:hint="eastAsia"/>
        </w:rPr>
        <w:t>ぶ</w:t>
      </w:r>
      <w:r w:rsidR="002D446E">
        <w:rPr>
          <w:rFonts w:hint="eastAsia"/>
        </w:rPr>
        <w:t>ほど</w:t>
      </w:r>
      <w:r w:rsidR="00995A25">
        <w:rPr>
          <w:rFonts w:hint="eastAsia"/>
        </w:rPr>
        <w:t>可能となります。</w:t>
      </w:r>
      <w:r w:rsidR="002D446E">
        <w:rPr>
          <w:rFonts w:hint="eastAsia"/>
        </w:rPr>
        <w:t>専門的な指導者と共に進めるので</w:t>
      </w:r>
      <w:r w:rsidR="004A6E6B">
        <w:rPr>
          <w:rFonts w:hint="eastAsia"/>
        </w:rPr>
        <w:t>結構です</w:t>
      </w:r>
      <w:r w:rsidR="002D446E">
        <w:rPr>
          <w:rFonts w:hint="eastAsia"/>
        </w:rPr>
        <w:t>。</w:t>
      </w:r>
      <w:r w:rsidR="00343A87">
        <w:rPr>
          <w:rFonts w:hint="eastAsia"/>
        </w:rPr>
        <w:t>皆さんが</w:t>
      </w:r>
      <w:r w:rsidR="00995A25">
        <w:rPr>
          <w:rFonts w:hint="eastAsia"/>
        </w:rPr>
        <w:t>、</w:t>
      </w:r>
      <w:r w:rsidR="00343A87">
        <w:rPr>
          <w:rFonts w:hint="eastAsia"/>
        </w:rPr>
        <w:t>自分の人生における神のご計画を発見するため</w:t>
      </w:r>
      <w:r w:rsidR="002D446E">
        <w:rPr>
          <w:rFonts w:hint="eastAsia"/>
        </w:rPr>
        <w:t>の</w:t>
      </w:r>
      <w:r w:rsidR="002D446E" w:rsidRPr="002D446E">
        <w:t>a journey of discernment</w:t>
      </w:r>
      <w:r w:rsidR="00E11B23">
        <w:rPr>
          <w:rFonts w:hint="eastAsia"/>
        </w:rPr>
        <w:t>にどう着手すれば良いか</w:t>
      </w:r>
      <w:r w:rsidR="004A6E6B">
        <w:rPr>
          <w:rFonts w:hint="eastAsia"/>
        </w:rPr>
        <w:t>学べば学ほど可能となります</w:t>
      </w:r>
      <w:r w:rsidR="00343A87">
        <w:rPr>
          <w:rFonts w:hint="eastAsia"/>
        </w:rPr>
        <w:t>。</w:t>
      </w:r>
      <w:r w:rsidR="00E11B23">
        <w:rPr>
          <w:rFonts w:hint="eastAsia"/>
        </w:rPr>
        <w:t>こ</w:t>
      </w:r>
      <w:r w:rsidR="00343A87">
        <w:rPr>
          <w:rFonts w:hint="eastAsia"/>
        </w:rPr>
        <w:t>の旅が不確かで皆さんがつまず</w:t>
      </w:r>
      <w:r w:rsidR="00E11B23">
        <w:rPr>
          <w:rFonts w:hint="eastAsia"/>
        </w:rPr>
        <w:t>いても大丈夫。</w:t>
      </w:r>
      <w:r w:rsidR="00343A87">
        <w:rPr>
          <w:rFonts w:hint="eastAsia"/>
        </w:rPr>
        <w:t>いつくしみ深い神は、皆さんを立ち上がらせるために手を伸ばしてくださ</w:t>
      </w:r>
      <w:r w:rsidR="00E11B23">
        <w:rPr>
          <w:rFonts w:hint="eastAsia"/>
        </w:rPr>
        <w:t>います。</w:t>
      </w:r>
    </w:p>
    <w:p w14:paraId="096D3CC1" w14:textId="77777777" w:rsidR="00343A87" w:rsidRDefault="00343A87" w:rsidP="00343A87"/>
    <w:p w14:paraId="3EC07555" w14:textId="6E7C126C" w:rsidR="00343A87" w:rsidRDefault="004D7511" w:rsidP="004D7511">
      <w:r>
        <w:rPr>
          <w:rFonts w:hint="eastAsia"/>
        </w:rPr>
        <w:t>Poland</w:t>
      </w:r>
      <w:r>
        <w:t xml:space="preserve"> </w:t>
      </w:r>
      <w:r>
        <w:rPr>
          <w:rFonts w:hint="eastAsia"/>
        </w:rPr>
        <w:t>Krakow</w:t>
      </w:r>
      <w:r>
        <w:rPr>
          <w:rFonts w:hint="eastAsia"/>
        </w:rPr>
        <w:t>（</w:t>
      </w:r>
      <w:r w:rsidR="00343A87">
        <w:rPr>
          <w:rFonts w:hint="eastAsia"/>
        </w:rPr>
        <w:t>クラクフ</w:t>
      </w:r>
      <w:r>
        <w:rPr>
          <w:rFonts w:hint="eastAsia"/>
        </w:rPr>
        <w:t>）</w:t>
      </w:r>
      <w:r w:rsidR="00343A87">
        <w:rPr>
          <w:rFonts w:hint="eastAsia"/>
        </w:rPr>
        <w:t>で</w:t>
      </w:r>
      <w:r>
        <w:rPr>
          <w:rFonts w:hint="eastAsia"/>
        </w:rPr>
        <w:t>の</w:t>
      </w:r>
      <w:r w:rsidR="00E11B23">
        <w:rPr>
          <w:rFonts w:hint="eastAsia"/>
        </w:rPr>
        <w:t>先回の</w:t>
      </w:r>
      <w:r w:rsidR="00E11B23" w:rsidRPr="00E11B23">
        <w:t>World Youth Day</w:t>
      </w:r>
      <w:r w:rsidR="00E11B23">
        <w:rPr>
          <w:rFonts w:hint="eastAsia"/>
        </w:rPr>
        <w:t>の冒頭に</w:t>
      </w:r>
      <w:r>
        <w:rPr>
          <w:rFonts w:hint="eastAsia"/>
        </w:rPr>
        <w:t>私は</w:t>
      </w:r>
      <w:r w:rsidR="00343A87">
        <w:rPr>
          <w:rFonts w:hint="eastAsia"/>
        </w:rPr>
        <w:t>皆さんに、</w:t>
      </w:r>
      <w:r>
        <w:rPr>
          <w:rFonts w:hint="eastAsia"/>
        </w:rPr>
        <w:t>“</w:t>
      </w:r>
      <w:r>
        <w:t>Can we change things?”</w:t>
      </w:r>
      <w:r>
        <w:rPr>
          <w:rFonts w:hint="eastAsia"/>
        </w:rPr>
        <w:t>（私達</w:t>
      </w:r>
      <w:r w:rsidR="00343A87">
        <w:rPr>
          <w:rFonts w:hint="eastAsia"/>
        </w:rPr>
        <w:t>は物事を変えることができるでしょうか</w:t>
      </w:r>
      <w:r>
        <w:rPr>
          <w:rFonts w:hint="eastAsia"/>
        </w:rPr>
        <w:t>）</w:t>
      </w:r>
      <w:r w:rsidR="00343A87">
        <w:rPr>
          <w:rFonts w:hint="eastAsia"/>
        </w:rPr>
        <w:t>と何度か尋ねました。そして皆さんは</w:t>
      </w:r>
      <w:r>
        <w:t>”</w:t>
      </w:r>
      <w:r>
        <w:rPr>
          <w:rFonts w:hint="eastAsia"/>
        </w:rPr>
        <w:t>yes!</w:t>
      </w:r>
      <w:r>
        <w:t>”</w:t>
      </w:r>
      <w:r w:rsidR="00343A87">
        <w:rPr>
          <w:rFonts w:hint="eastAsia"/>
        </w:rPr>
        <w:t>と</w:t>
      </w:r>
      <w:r>
        <w:rPr>
          <w:rFonts w:hint="eastAsia"/>
        </w:rPr>
        <w:t>shout</w:t>
      </w:r>
      <w:r>
        <w:rPr>
          <w:rFonts w:hint="eastAsia"/>
        </w:rPr>
        <w:t>しました</w:t>
      </w:r>
      <w:r w:rsidR="00343A87">
        <w:rPr>
          <w:rFonts w:hint="eastAsia"/>
        </w:rPr>
        <w:t>。決して</w:t>
      </w:r>
      <w:r>
        <w:rPr>
          <w:rFonts w:hint="eastAsia"/>
        </w:rPr>
        <w:t>injustice</w:t>
      </w:r>
      <w:r w:rsidR="00343A87">
        <w:rPr>
          <w:rFonts w:hint="eastAsia"/>
        </w:rPr>
        <w:t>を許さない、</w:t>
      </w:r>
      <w:r w:rsidRPr="004D7511">
        <w:t>a “throw-away culture”</w:t>
      </w:r>
      <w:r w:rsidR="00343A87">
        <w:rPr>
          <w:rFonts w:hint="eastAsia"/>
        </w:rPr>
        <w:t>に</w:t>
      </w:r>
      <w:r>
        <w:rPr>
          <w:rFonts w:hint="eastAsia"/>
        </w:rPr>
        <w:t>屈しない</w:t>
      </w:r>
      <w:r w:rsidR="00343A87">
        <w:rPr>
          <w:rFonts w:hint="eastAsia"/>
        </w:rPr>
        <w:t>、無関心の</w:t>
      </w:r>
      <w:r>
        <w:rPr>
          <w:rFonts w:hint="eastAsia"/>
        </w:rPr>
        <w:t>globalization</w:t>
      </w:r>
      <w:r w:rsidR="00343A87">
        <w:rPr>
          <w:rFonts w:hint="eastAsia"/>
        </w:rPr>
        <w:t>に負けない</w:t>
      </w:r>
      <w:r>
        <w:rPr>
          <w:rFonts w:hint="eastAsia"/>
        </w:rPr>
        <w:t>、</w:t>
      </w:r>
      <w:r w:rsidR="00343A87">
        <w:rPr>
          <w:rFonts w:hint="eastAsia"/>
        </w:rPr>
        <w:t>という皆さんの</w:t>
      </w:r>
      <w:r>
        <w:rPr>
          <w:rFonts w:hint="eastAsia"/>
        </w:rPr>
        <w:t>若々しい溌剌とした心</w:t>
      </w:r>
      <w:r w:rsidR="006D1F96">
        <w:rPr>
          <w:rFonts w:hint="eastAsia"/>
        </w:rPr>
        <w:t>がこの</w:t>
      </w:r>
      <w:r w:rsidR="006D1F96">
        <w:rPr>
          <w:rFonts w:hint="eastAsia"/>
        </w:rPr>
        <w:t>shout</w:t>
      </w:r>
      <w:r w:rsidR="006D1F96">
        <w:rPr>
          <w:rFonts w:hint="eastAsia"/>
        </w:rPr>
        <w:t>を生んだのです</w:t>
      </w:r>
      <w:r w:rsidR="00343A87">
        <w:rPr>
          <w:rFonts w:hint="eastAsia"/>
        </w:rPr>
        <w:t>。</w:t>
      </w:r>
      <w:r w:rsidR="006D1F96">
        <w:rPr>
          <w:rFonts w:hint="eastAsia"/>
        </w:rPr>
        <w:t>この様な、皆さん自身の内から湧き起こる叫び（</w:t>
      </w:r>
      <w:r w:rsidR="006D1F96">
        <w:rPr>
          <w:rFonts w:hint="eastAsia"/>
        </w:rPr>
        <w:t>cry</w:t>
      </w:r>
      <w:r w:rsidR="006D1F96">
        <w:rPr>
          <w:rFonts w:hint="eastAsia"/>
        </w:rPr>
        <w:t>）にこそ耳を傾けてください！</w:t>
      </w:r>
      <w:r w:rsidR="00343A87">
        <w:rPr>
          <w:rFonts w:hint="eastAsia"/>
        </w:rPr>
        <w:t>皆さんが、預言者エレミヤのように、若さ</w:t>
      </w:r>
      <w:r w:rsidR="00037236">
        <w:rPr>
          <w:rFonts w:hint="eastAsia"/>
        </w:rPr>
        <w:t>故の</w:t>
      </w:r>
      <w:r w:rsidR="00343A87">
        <w:rPr>
          <w:rFonts w:hint="eastAsia"/>
        </w:rPr>
        <w:t>未熟を感じる時でさえ、神は、ご自分が皆さんを遣わした場所へ行くように皆さんを励まします。「恐れるな。</w:t>
      </w:r>
      <w:r w:rsidR="00037236">
        <w:rPr>
          <w:rFonts w:hint="eastAsia"/>
        </w:rPr>
        <w:t>･･･</w:t>
      </w:r>
      <w:r w:rsidR="00343A87">
        <w:rPr>
          <w:rFonts w:hint="eastAsia"/>
        </w:rPr>
        <w:t>わたしがあなたと共にいて必ず</w:t>
      </w:r>
      <w:r w:rsidR="00037236">
        <w:rPr>
          <w:rFonts w:hint="eastAsia"/>
        </w:rPr>
        <w:t>あなたを</w:t>
      </w:r>
      <w:r w:rsidR="00343A87">
        <w:rPr>
          <w:rFonts w:hint="eastAsia"/>
        </w:rPr>
        <w:t>救い出す」（エレミヤ</w:t>
      </w:r>
      <w:r w:rsidR="00343A87">
        <w:rPr>
          <w:rFonts w:hint="eastAsia"/>
        </w:rPr>
        <w:t>1</w:t>
      </w:r>
      <w:r w:rsidR="00343A87">
        <w:rPr>
          <w:rFonts w:hint="eastAsia"/>
        </w:rPr>
        <w:t>・</w:t>
      </w:r>
      <w:r w:rsidR="00343A87">
        <w:rPr>
          <w:rFonts w:hint="eastAsia"/>
        </w:rPr>
        <w:t>8</w:t>
      </w:r>
      <w:r w:rsidR="00343A87">
        <w:rPr>
          <w:rFonts w:hint="eastAsia"/>
        </w:rPr>
        <w:t>）。</w:t>
      </w:r>
    </w:p>
    <w:p w14:paraId="786200B6" w14:textId="77777777" w:rsidR="00343A87" w:rsidRDefault="00343A87" w:rsidP="00343A87"/>
    <w:p w14:paraId="62C24738" w14:textId="073AAA6F" w:rsidR="00343A87" w:rsidRDefault="00343A87" w:rsidP="00CD765F">
      <w:r>
        <w:rPr>
          <w:rFonts w:hint="eastAsia"/>
        </w:rPr>
        <w:t>よりよい</w:t>
      </w:r>
      <w:r w:rsidR="00037236">
        <w:rPr>
          <w:rFonts w:hint="eastAsia"/>
        </w:rPr>
        <w:t>人間社会</w:t>
      </w:r>
      <w:r w:rsidR="00190597">
        <w:rPr>
          <w:rFonts w:hint="eastAsia"/>
        </w:rPr>
        <w:t>（</w:t>
      </w:r>
      <w:r w:rsidR="00190597">
        <w:rPr>
          <w:rFonts w:hint="eastAsia"/>
        </w:rPr>
        <w:t>a better world</w:t>
      </w:r>
      <w:r w:rsidR="00190597">
        <w:rPr>
          <w:rFonts w:hint="eastAsia"/>
        </w:rPr>
        <w:t>）</w:t>
      </w:r>
      <w:r>
        <w:rPr>
          <w:rFonts w:hint="eastAsia"/>
        </w:rPr>
        <w:t>は</w:t>
      </w:r>
      <w:r w:rsidR="0003009B">
        <w:rPr>
          <w:rFonts w:hint="eastAsia"/>
        </w:rPr>
        <w:t>、</w:t>
      </w:r>
      <w:r w:rsidR="0003009B" w:rsidRPr="0003009B">
        <w:t>your efforts, your desire to change and your generosity</w:t>
      </w:r>
      <w:r w:rsidR="0003009B">
        <w:rPr>
          <w:rStyle w:val="a5"/>
        </w:rPr>
        <w:footnoteReference w:id="4"/>
      </w:r>
      <w:r>
        <w:rPr>
          <w:rFonts w:hint="eastAsia"/>
        </w:rPr>
        <w:t>の結果として築かれ</w:t>
      </w:r>
      <w:r w:rsidR="00190597">
        <w:rPr>
          <w:rFonts w:hint="eastAsia"/>
        </w:rPr>
        <w:t>ると言えます</w:t>
      </w:r>
      <w:r>
        <w:rPr>
          <w:rFonts w:hint="eastAsia"/>
        </w:rPr>
        <w:t>。</w:t>
      </w:r>
      <w:r w:rsidR="00190597">
        <w:rPr>
          <w:rFonts w:hint="eastAsia"/>
        </w:rPr>
        <w:t>ですから、</w:t>
      </w:r>
      <w:r>
        <w:rPr>
          <w:rFonts w:hint="eastAsia"/>
        </w:rPr>
        <w:t>勇気ある選択を求める聖霊に耳を傾けることを恐れないでください。皆さんの良心</w:t>
      </w:r>
      <w:r w:rsidR="00190597">
        <w:rPr>
          <w:rFonts w:hint="eastAsia"/>
        </w:rPr>
        <w:t>（</w:t>
      </w:r>
      <w:r w:rsidR="00190597">
        <w:rPr>
          <w:rFonts w:hint="eastAsia"/>
        </w:rPr>
        <w:t>conscience</w:t>
      </w:r>
      <w:r w:rsidR="00190597">
        <w:rPr>
          <w:rFonts w:hint="eastAsia"/>
        </w:rPr>
        <w:t>）</w:t>
      </w:r>
      <w:r>
        <w:rPr>
          <w:rFonts w:hint="eastAsia"/>
        </w:rPr>
        <w:t>が、主に従うことに</w:t>
      </w:r>
      <w:r w:rsidR="00190597">
        <w:rPr>
          <w:rFonts w:hint="eastAsia"/>
        </w:rPr>
        <w:t>伴う</w:t>
      </w:r>
      <w:r>
        <w:rPr>
          <w:rFonts w:hint="eastAsia"/>
        </w:rPr>
        <w:t>リスクを負うよう求める時、先延ばしにしないでください。</w:t>
      </w:r>
      <w:r w:rsidR="00CD765F">
        <w:t>The Church also wishes to listen to</w:t>
      </w:r>
      <w:r w:rsidR="002D22E6">
        <w:t xml:space="preserve"> </w:t>
      </w:r>
      <w:r w:rsidR="00CD765F">
        <w:t xml:space="preserve">your voice, your sensitivities and your faith; even your doubts and your </w:t>
      </w:r>
      <w:r w:rsidR="00CD765F">
        <w:lastRenderedPageBreak/>
        <w:t>criticism.</w:t>
      </w:r>
      <w:r w:rsidR="007E6920">
        <w:rPr>
          <w:rStyle w:val="a5"/>
        </w:rPr>
        <w:footnoteReference w:id="5"/>
      </w:r>
      <w:r w:rsidR="00CD765F" w:rsidRPr="00190597">
        <w:t xml:space="preserve"> </w:t>
      </w:r>
      <w:r w:rsidR="007E6920">
        <w:rPr>
          <w:rFonts w:hint="eastAsia"/>
        </w:rPr>
        <w:t>（</w:t>
      </w:r>
      <w:r w:rsidR="00190597" w:rsidRPr="00190597">
        <w:t>The Church</w:t>
      </w:r>
      <w:r>
        <w:rPr>
          <w:rFonts w:hint="eastAsia"/>
        </w:rPr>
        <w:t>もまた、皆さんの声、</w:t>
      </w:r>
      <w:r w:rsidR="007E6920">
        <w:rPr>
          <w:rFonts w:hint="eastAsia"/>
        </w:rPr>
        <w:t>皆さんの</w:t>
      </w:r>
      <w:r>
        <w:rPr>
          <w:rFonts w:hint="eastAsia"/>
        </w:rPr>
        <w:t>感受性、</w:t>
      </w:r>
      <w:r w:rsidR="007E6920">
        <w:rPr>
          <w:rFonts w:hint="eastAsia"/>
        </w:rPr>
        <w:t>皆さんの</w:t>
      </w:r>
      <w:r>
        <w:rPr>
          <w:rFonts w:hint="eastAsia"/>
        </w:rPr>
        <w:t>信仰、そして皆さん</w:t>
      </w:r>
      <w:r w:rsidR="00190597">
        <w:rPr>
          <w:rFonts w:hint="eastAsia"/>
        </w:rPr>
        <w:t>からの</w:t>
      </w:r>
      <w:r>
        <w:rPr>
          <w:rFonts w:hint="eastAsia"/>
        </w:rPr>
        <w:t>疑いや批判に耳を傾けたいと望んでいます。</w:t>
      </w:r>
      <w:r w:rsidR="007E6920">
        <w:rPr>
          <w:rFonts w:hint="eastAsia"/>
        </w:rPr>
        <w:t>）</w:t>
      </w:r>
      <w:r>
        <w:rPr>
          <w:rFonts w:hint="eastAsia"/>
        </w:rPr>
        <w:t>皆さんの声を聴かせてください。その声を、共同体の中で響き渡らせ、</w:t>
      </w:r>
      <w:r w:rsidR="00190597" w:rsidRPr="00190597">
        <w:t>your shepherds of souls</w:t>
      </w:r>
      <w:r w:rsidR="00190597">
        <w:rPr>
          <w:rFonts w:hint="eastAsia"/>
        </w:rPr>
        <w:t>（</w:t>
      </w:r>
      <w:r>
        <w:rPr>
          <w:rFonts w:hint="eastAsia"/>
        </w:rPr>
        <w:t>司牧者たち</w:t>
      </w:r>
      <w:r w:rsidR="00190597">
        <w:rPr>
          <w:rFonts w:hint="eastAsia"/>
        </w:rPr>
        <w:t>）</w:t>
      </w:r>
      <w:r>
        <w:rPr>
          <w:rFonts w:hint="eastAsia"/>
        </w:rPr>
        <w:t>に聴かせてください。聖ベネディクトは大修道院長に、何か重要な決定の前に</w:t>
      </w:r>
      <w:r w:rsidR="00E0015A">
        <w:rPr>
          <w:rFonts w:hint="eastAsia"/>
        </w:rPr>
        <w:t>the young</w:t>
      </w:r>
      <w:r w:rsidR="00190597">
        <w:rPr>
          <w:rFonts w:hint="eastAsia"/>
        </w:rPr>
        <w:t>に</w:t>
      </w:r>
      <w:r>
        <w:rPr>
          <w:rFonts w:hint="eastAsia"/>
        </w:rPr>
        <w:t>相談するよう勧めました。なぜなら、「</w:t>
      </w:r>
      <w:r w:rsidR="007B16A2">
        <w:rPr>
          <w:rFonts w:hint="eastAsia"/>
        </w:rPr>
        <w:t>しばしば</w:t>
      </w:r>
      <w:r>
        <w:rPr>
          <w:rFonts w:hint="eastAsia"/>
        </w:rPr>
        <w:t>神は</w:t>
      </w:r>
      <w:r w:rsidR="007B16A2">
        <w:rPr>
          <w:rFonts w:hint="eastAsia"/>
        </w:rPr>
        <w:t>、</w:t>
      </w:r>
      <w:r>
        <w:rPr>
          <w:rFonts w:hint="eastAsia"/>
        </w:rPr>
        <w:t>最善なことを</w:t>
      </w:r>
      <w:r w:rsidR="00E0015A">
        <w:rPr>
          <w:rFonts w:hint="eastAsia"/>
        </w:rPr>
        <w:t>the younger</w:t>
      </w:r>
      <w:r w:rsidR="007B16A2">
        <w:rPr>
          <w:rFonts w:hint="eastAsia"/>
        </w:rPr>
        <w:t>にこそ</w:t>
      </w:r>
      <w:r w:rsidR="00E0015A">
        <w:rPr>
          <w:rFonts w:hint="eastAsia"/>
        </w:rPr>
        <w:t>顕す</w:t>
      </w:r>
      <w:r>
        <w:rPr>
          <w:rFonts w:hint="eastAsia"/>
        </w:rPr>
        <w:t>」からです（『聖ベネディクトの戒律』</w:t>
      </w:r>
      <w:r>
        <w:rPr>
          <w:rFonts w:hint="eastAsia"/>
        </w:rPr>
        <w:t xml:space="preserve"> III 3</w:t>
      </w:r>
      <w:r>
        <w:rPr>
          <w:rFonts w:hint="eastAsia"/>
        </w:rPr>
        <w:t>）。</w:t>
      </w:r>
    </w:p>
    <w:p w14:paraId="523307FC" w14:textId="77777777" w:rsidR="00343A87" w:rsidRPr="00E0015A" w:rsidRDefault="00343A87" w:rsidP="00343A87"/>
    <w:p w14:paraId="0AC623D2" w14:textId="520B112C" w:rsidR="00343A87" w:rsidRDefault="00343A87" w:rsidP="00343A87">
      <w:r>
        <w:rPr>
          <w:rFonts w:hint="eastAsia"/>
        </w:rPr>
        <w:t>このシノドスの旅においても同じです。兄弟である司教</w:t>
      </w:r>
      <w:r w:rsidR="00E0015A">
        <w:rPr>
          <w:rFonts w:hint="eastAsia"/>
        </w:rPr>
        <w:t>達</w:t>
      </w:r>
      <w:r>
        <w:rPr>
          <w:rFonts w:hint="eastAsia"/>
        </w:rPr>
        <w:t>と</w:t>
      </w:r>
      <w:r w:rsidR="007B16A2">
        <w:rPr>
          <w:rFonts w:hint="eastAsia"/>
        </w:rPr>
        <w:t>私は</w:t>
      </w:r>
      <w:r>
        <w:rPr>
          <w:rFonts w:hint="eastAsia"/>
        </w:rPr>
        <w:t>、さらにいっそう「あなたがたの喜びのために協力し」（</w:t>
      </w:r>
      <w:r w:rsidR="007B16A2">
        <w:rPr>
          <w:rFonts w:hint="eastAsia"/>
        </w:rPr>
        <w:t>2</w:t>
      </w:r>
      <w:r>
        <w:rPr>
          <w:rFonts w:hint="eastAsia"/>
        </w:rPr>
        <w:t>コリント</w:t>
      </w:r>
      <w:r>
        <w:rPr>
          <w:rFonts w:hint="eastAsia"/>
        </w:rPr>
        <w:t>1</w:t>
      </w:r>
      <w:r>
        <w:rPr>
          <w:rFonts w:hint="eastAsia"/>
        </w:rPr>
        <w:t>・</w:t>
      </w:r>
      <w:r>
        <w:rPr>
          <w:rFonts w:hint="eastAsia"/>
        </w:rPr>
        <w:t>24</w:t>
      </w:r>
      <w:r>
        <w:rPr>
          <w:rFonts w:hint="eastAsia"/>
        </w:rPr>
        <w:t>）たいと望んでいます。皆さんの</w:t>
      </w:r>
      <w:r w:rsidR="007B16A2">
        <w:rPr>
          <w:rFonts w:hint="eastAsia"/>
        </w:rPr>
        <w:t>様に</w:t>
      </w:r>
      <w:r w:rsidR="007B16A2">
        <w:rPr>
          <w:rFonts w:hint="eastAsia"/>
        </w:rPr>
        <w:t>a young person</w:t>
      </w:r>
      <w:r w:rsidR="00A86C39">
        <w:rPr>
          <w:rStyle w:val="a5"/>
        </w:rPr>
        <w:footnoteReference w:id="6"/>
      </w:r>
      <w:r w:rsidR="007B16A2">
        <w:rPr>
          <w:rFonts w:hint="eastAsia"/>
        </w:rPr>
        <w:t>であり神が</w:t>
      </w:r>
      <w:r>
        <w:rPr>
          <w:rFonts w:hint="eastAsia"/>
        </w:rPr>
        <w:t>愛をもって見守られたナザレのマリアに</w:t>
      </w:r>
      <w:r w:rsidR="007B16A2">
        <w:rPr>
          <w:rFonts w:hint="eastAsia"/>
        </w:rPr>
        <w:t>、</w:t>
      </w:r>
      <w:r w:rsidR="0079089A">
        <w:rPr>
          <w:rFonts w:hint="eastAsia"/>
        </w:rPr>
        <w:t>私は</w:t>
      </w:r>
      <w:r>
        <w:rPr>
          <w:rFonts w:hint="eastAsia"/>
        </w:rPr>
        <w:t>皆さんを</w:t>
      </w:r>
      <w:r w:rsidR="00B65E6C">
        <w:rPr>
          <w:rFonts w:hint="eastAsia"/>
        </w:rPr>
        <w:t>信託（</w:t>
      </w:r>
      <w:r w:rsidR="00B65E6C">
        <w:rPr>
          <w:rFonts w:hint="eastAsia"/>
        </w:rPr>
        <w:t>entrust</w:t>
      </w:r>
      <w:r w:rsidR="00B65E6C">
        <w:rPr>
          <w:rFonts w:hint="eastAsia"/>
        </w:rPr>
        <w:t>）し</w:t>
      </w:r>
      <w:r>
        <w:rPr>
          <w:rFonts w:hint="eastAsia"/>
        </w:rPr>
        <w:t>ます。</w:t>
      </w:r>
      <w:r w:rsidR="00B65E6C">
        <w:rPr>
          <w:rFonts w:hint="eastAsia"/>
        </w:rPr>
        <w:t>これで</w:t>
      </w:r>
      <w:r>
        <w:rPr>
          <w:rFonts w:hint="eastAsia"/>
        </w:rPr>
        <w:t>マリアはきっと皆さんの手を取って、</w:t>
      </w:r>
      <w:r w:rsidR="0079089A">
        <w:rPr>
          <w:rFonts w:hint="eastAsia"/>
        </w:rPr>
        <w:t>神の招きに</w:t>
      </w:r>
      <w:r>
        <w:rPr>
          <w:rFonts w:hint="eastAsia"/>
        </w:rPr>
        <w:t>十分に惜しみなく応える喜びへと、</w:t>
      </w:r>
      <w:r w:rsidR="007B16A2">
        <w:rPr>
          <w:rFonts w:hint="eastAsia"/>
        </w:rPr>
        <w:t>皆さんを</w:t>
      </w:r>
      <w:r>
        <w:rPr>
          <w:rFonts w:hint="eastAsia"/>
        </w:rPr>
        <w:t>導いてくださるでしょう。</w:t>
      </w:r>
      <w:r w:rsidR="00D91417">
        <w:rPr>
          <w:rFonts w:hint="eastAsia"/>
        </w:rPr>
        <w:t>そう、</w:t>
      </w:r>
      <w:r w:rsidR="00B65E6C" w:rsidRPr="00B65E6C">
        <w:rPr>
          <w:rFonts w:hint="eastAsia"/>
        </w:rPr>
        <w:t>“</w:t>
      </w:r>
      <w:r w:rsidR="00B65E6C" w:rsidRPr="00B65E6C">
        <w:t>Here I am”</w:t>
      </w:r>
      <w:r w:rsidR="00B65E6C">
        <w:rPr>
          <w:rFonts w:hint="eastAsia"/>
        </w:rPr>
        <w:t>（</w:t>
      </w:r>
      <w:r w:rsidR="00D91417">
        <w:rPr>
          <w:rFonts w:hint="eastAsia"/>
        </w:rPr>
        <w:t>はい私はここに居ります</w:t>
      </w:r>
      <w:r w:rsidR="00B65E6C">
        <w:rPr>
          <w:rFonts w:hint="eastAsia"/>
        </w:rPr>
        <w:t>）</w:t>
      </w:r>
      <w:r w:rsidR="00D91417">
        <w:rPr>
          <w:rFonts w:hint="eastAsia"/>
        </w:rPr>
        <w:t>（ルカ</w:t>
      </w:r>
      <w:r w:rsidR="00D91417">
        <w:rPr>
          <w:rFonts w:hint="eastAsia"/>
        </w:rPr>
        <w:t>1</w:t>
      </w:r>
      <w:r w:rsidR="00D91417">
        <w:rPr>
          <w:rFonts w:hint="eastAsia"/>
        </w:rPr>
        <w:t>・</w:t>
      </w:r>
      <w:r w:rsidR="00D91417">
        <w:rPr>
          <w:rFonts w:hint="eastAsia"/>
        </w:rPr>
        <w:t xml:space="preserve">38 </w:t>
      </w:r>
      <w:r w:rsidR="00D91417">
        <w:rPr>
          <w:rFonts w:hint="eastAsia"/>
        </w:rPr>
        <w:t>参照）と応える喜びへと導いてくださるでしょう。</w:t>
      </w:r>
    </w:p>
    <w:p w14:paraId="6E58D786" w14:textId="77777777" w:rsidR="00343A87" w:rsidRPr="00343A87" w:rsidRDefault="00343A87" w:rsidP="00343A87"/>
    <w:p w14:paraId="61511E46" w14:textId="2F3D6461" w:rsidR="00343A87" w:rsidRDefault="003545AC" w:rsidP="00343A87">
      <w:r>
        <w:rPr>
          <w:rFonts w:hint="eastAsia"/>
        </w:rPr>
        <w:t>父</w:t>
      </w:r>
      <w:r w:rsidR="00D91417">
        <w:rPr>
          <w:rFonts w:hint="eastAsia"/>
        </w:rPr>
        <w:t>なる</w:t>
      </w:r>
      <w:r w:rsidR="00343A87">
        <w:rPr>
          <w:rFonts w:hint="eastAsia"/>
        </w:rPr>
        <w:t>愛とともに</w:t>
      </w:r>
    </w:p>
    <w:p w14:paraId="0003412B" w14:textId="77777777" w:rsidR="00343A87" w:rsidRDefault="00343A87" w:rsidP="00343A87">
      <w:r>
        <w:rPr>
          <w:rFonts w:hint="eastAsia"/>
        </w:rPr>
        <w:t>フランシスコ</w:t>
      </w:r>
    </w:p>
    <w:p w14:paraId="17E7CB04" w14:textId="77777777" w:rsidR="00343A87" w:rsidRPr="00343A87" w:rsidRDefault="00343A87" w:rsidP="00343A87">
      <w:r>
        <w:rPr>
          <w:rFonts w:hint="eastAsia"/>
        </w:rPr>
        <w:t>バチカン、</w:t>
      </w:r>
      <w:r>
        <w:rPr>
          <w:rFonts w:hint="eastAsia"/>
        </w:rPr>
        <w:t xml:space="preserve">2017 </w:t>
      </w:r>
      <w:r>
        <w:rPr>
          <w:rFonts w:hint="eastAsia"/>
        </w:rPr>
        <w:t>年</w:t>
      </w:r>
      <w:r>
        <w:rPr>
          <w:rFonts w:hint="eastAsia"/>
        </w:rPr>
        <w:t xml:space="preserve">1 </w:t>
      </w:r>
      <w:r>
        <w:rPr>
          <w:rFonts w:hint="eastAsia"/>
        </w:rPr>
        <w:t>月</w:t>
      </w:r>
      <w:r>
        <w:rPr>
          <w:rFonts w:hint="eastAsia"/>
        </w:rPr>
        <w:t xml:space="preserve">13 </w:t>
      </w:r>
      <w:r>
        <w:rPr>
          <w:rFonts w:hint="eastAsia"/>
        </w:rPr>
        <w:t>日</w:t>
      </w:r>
    </w:p>
    <w:sectPr w:rsidR="00343A87" w:rsidRPr="00343A87" w:rsidSect="00E4751F">
      <w:footerReference w:type="default" r:id="rId11"/>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BF7BD" w14:textId="77777777" w:rsidR="00823ED0" w:rsidRDefault="00823ED0" w:rsidP="00BC2B14">
      <w:r>
        <w:separator/>
      </w:r>
    </w:p>
  </w:endnote>
  <w:endnote w:type="continuationSeparator" w:id="0">
    <w:p w14:paraId="5F4916CB" w14:textId="77777777" w:rsidR="00823ED0" w:rsidRDefault="00823ED0" w:rsidP="00BC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199308"/>
      <w:docPartObj>
        <w:docPartGallery w:val="Page Numbers (Bottom of Page)"/>
        <w:docPartUnique/>
      </w:docPartObj>
    </w:sdtPr>
    <w:sdtEndPr/>
    <w:sdtContent>
      <w:p w14:paraId="73916F43" w14:textId="636024C5" w:rsidR="003545AC" w:rsidRDefault="003545AC">
        <w:pPr>
          <w:pStyle w:val="a8"/>
          <w:jc w:val="center"/>
        </w:pPr>
        <w:r>
          <w:fldChar w:fldCharType="begin"/>
        </w:r>
        <w:r>
          <w:instrText>PAGE   \* MERGEFORMAT</w:instrText>
        </w:r>
        <w:r>
          <w:fldChar w:fldCharType="separate"/>
        </w:r>
        <w:r w:rsidR="0003009B" w:rsidRPr="0003009B">
          <w:rPr>
            <w:noProof/>
            <w:lang w:val="ja-JP"/>
          </w:rPr>
          <w:t>3</w:t>
        </w:r>
        <w:r>
          <w:fldChar w:fldCharType="end"/>
        </w:r>
      </w:p>
    </w:sdtContent>
  </w:sdt>
  <w:p w14:paraId="2DFBF530" w14:textId="77777777" w:rsidR="003545AC" w:rsidRDefault="003545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8759B" w14:textId="77777777" w:rsidR="00823ED0" w:rsidRDefault="00823ED0" w:rsidP="00BC2B14">
      <w:r>
        <w:separator/>
      </w:r>
    </w:p>
  </w:footnote>
  <w:footnote w:type="continuationSeparator" w:id="0">
    <w:p w14:paraId="094CB11A" w14:textId="77777777" w:rsidR="00823ED0" w:rsidRDefault="00823ED0" w:rsidP="00BC2B14">
      <w:r>
        <w:continuationSeparator/>
      </w:r>
    </w:p>
  </w:footnote>
  <w:footnote w:id="1">
    <w:p w14:paraId="047DF1AF" w14:textId="3E1D98A3" w:rsidR="000967B7" w:rsidRDefault="000967B7">
      <w:pPr>
        <w:pStyle w:val="a3"/>
      </w:pPr>
      <w:r>
        <w:rPr>
          <w:rStyle w:val="a5"/>
        </w:rPr>
        <w:footnoteRef/>
      </w:r>
      <w:r>
        <w:t xml:space="preserve"> </w:t>
      </w:r>
      <w:r>
        <w:rPr>
          <w:rFonts w:hint="eastAsia"/>
        </w:rPr>
        <w:t>訳注：西洋言語には「人間」を表す世俗用語</w:t>
      </w:r>
      <w:r>
        <w:rPr>
          <w:rFonts w:hint="eastAsia"/>
        </w:rPr>
        <w:t>human</w:t>
      </w:r>
      <w:r>
        <w:rPr>
          <w:rFonts w:hint="eastAsia"/>
        </w:rPr>
        <w:t>と宗教用語</w:t>
      </w:r>
      <w:r>
        <w:rPr>
          <w:rFonts w:hint="eastAsia"/>
        </w:rPr>
        <w:t>person</w:t>
      </w:r>
      <w:r>
        <w:rPr>
          <w:rFonts w:hint="eastAsia"/>
        </w:rPr>
        <w:t>とがある。ここでは後者が使われている。</w:t>
      </w:r>
      <w:r w:rsidR="00EC2083">
        <w:rPr>
          <w:rFonts w:hint="eastAsia"/>
        </w:rPr>
        <w:t>パウロ</w:t>
      </w:r>
      <w:r w:rsidR="00EC2083">
        <w:rPr>
          <w:rFonts w:hint="eastAsia"/>
        </w:rPr>
        <w:t>6</w:t>
      </w:r>
      <w:r w:rsidR="00EC2083">
        <w:rPr>
          <w:rFonts w:hint="eastAsia"/>
        </w:rPr>
        <w:t>世の</w:t>
      </w:r>
      <w:r w:rsidR="00EC2083">
        <w:rPr>
          <w:rFonts w:hint="eastAsia"/>
        </w:rPr>
        <w:t>1967</w:t>
      </w:r>
      <w:r w:rsidR="00EC2083">
        <w:rPr>
          <w:rFonts w:hint="eastAsia"/>
        </w:rPr>
        <w:t>年回勅</w:t>
      </w:r>
      <w:r w:rsidR="00EC2083">
        <w:rPr>
          <w:rFonts w:hint="eastAsia"/>
        </w:rPr>
        <w:t>Populorum</w:t>
      </w:r>
      <w:r w:rsidR="00EC2083">
        <w:t xml:space="preserve"> </w:t>
      </w:r>
      <w:r w:rsidR="00EC2083">
        <w:rPr>
          <w:rFonts w:hint="eastAsia"/>
        </w:rPr>
        <w:t>P</w:t>
      </w:r>
      <w:r w:rsidR="00EC2083">
        <w:t>rogressio</w:t>
      </w:r>
      <w:r w:rsidR="00EC2083">
        <w:rPr>
          <w:rFonts w:hint="eastAsia"/>
        </w:rPr>
        <w:t>（</w:t>
      </w:r>
      <w:r w:rsidR="00556B54">
        <w:rPr>
          <w:rFonts w:hint="eastAsia"/>
        </w:rPr>
        <w:t>peoples</w:t>
      </w:r>
      <w:r w:rsidR="00EC2083">
        <w:rPr>
          <w:rFonts w:hint="eastAsia"/>
        </w:rPr>
        <w:t>による進歩）と通底する表現方法。</w:t>
      </w:r>
    </w:p>
  </w:footnote>
  <w:footnote w:id="2">
    <w:p w14:paraId="6EAD7541" w14:textId="04811FC4" w:rsidR="00307F45" w:rsidRPr="00307F45" w:rsidRDefault="00307F45">
      <w:pPr>
        <w:pStyle w:val="a3"/>
      </w:pPr>
      <w:r>
        <w:rPr>
          <w:rStyle w:val="a5"/>
        </w:rPr>
        <w:footnoteRef/>
      </w:r>
      <w:r>
        <w:t xml:space="preserve"> </w:t>
      </w:r>
      <w:r>
        <w:rPr>
          <w:rFonts w:hint="eastAsia"/>
        </w:rPr>
        <w:t>訳注：ここに</w:t>
      </w:r>
      <w:r>
        <w:rPr>
          <w:rFonts w:hint="eastAsia"/>
        </w:rPr>
        <w:t>the</w:t>
      </w:r>
      <w:r>
        <w:rPr>
          <w:rFonts w:hint="eastAsia"/>
        </w:rPr>
        <w:t>が付いていることに注意。即ち「</w:t>
      </w:r>
      <w:r>
        <w:rPr>
          <w:rFonts w:hint="eastAsia"/>
        </w:rPr>
        <w:t>young people</w:t>
      </w:r>
      <w:r>
        <w:rPr>
          <w:rFonts w:hint="eastAsia"/>
        </w:rPr>
        <w:t>が持っている</w:t>
      </w:r>
      <w:r w:rsidR="00EC2083">
        <w:rPr>
          <w:rFonts w:hint="eastAsia"/>
        </w:rPr>
        <w:t>特定の</w:t>
      </w:r>
      <w:r>
        <w:rPr>
          <w:rFonts w:hint="eastAsia"/>
        </w:rPr>
        <w:t>信仰」を意味している。</w:t>
      </w:r>
    </w:p>
  </w:footnote>
  <w:footnote w:id="3">
    <w:p w14:paraId="0F781EAD" w14:textId="52D752B8" w:rsidR="00BC2B14" w:rsidRDefault="00BC2B14" w:rsidP="00EC2083">
      <w:pPr>
        <w:pStyle w:val="a3"/>
        <w:jc w:val="both"/>
      </w:pPr>
      <w:r>
        <w:rPr>
          <w:rStyle w:val="a5"/>
        </w:rPr>
        <w:footnoteRef/>
      </w:r>
      <w:r>
        <w:t xml:space="preserve"> </w:t>
      </w:r>
      <w:r>
        <w:rPr>
          <w:rFonts w:hint="eastAsia"/>
        </w:rPr>
        <w:t>訳注：“</w:t>
      </w:r>
      <w:r w:rsidRPr="00BC2B14">
        <w:t>business is a vocation</w:t>
      </w:r>
      <w:r>
        <w:rPr>
          <w:rFonts w:hint="eastAsia"/>
        </w:rPr>
        <w:t>”ということを教皇は</w:t>
      </w:r>
      <w:r>
        <w:rPr>
          <w:rFonts w:hint="eastAsia"/>
        </w:rPr>
        <w:t>EG 176</w:t>
      </w:r>
      <w:r>
        <w:rPr>
          <w:rFonts w:hint="eastAsia"/>
        </w:rPr>
        <w:t>などで度々言及している。</w:t>
      </w:r>
      <w:r w:rsidR="00FD7E9D">
        <w:rPr>
          <w:rFonts w:hint="eastAsia"/>
        </w:rPr>
        <w:t>従って</w:t>
      </w:r>
      <w:r w:rsidR="00FD7E9D">
        <w:rPr>
          <w:rFonts w:hint="eastAsia"/>
        </w:rPr>
        <w:t>vocation</w:t>
      </w:r>
      <w:r w:rsidR="00FD7E9D">
        <w:rPr>
          <w:rFonts w:hint="eastAsia"/>
        </w:rPr>
        <w:t>に「召命」という訳語を与えるのは適切ではない。</w:t>
      </w:r>
      <w:r>
        <w:rPr>
          <w:rFonts w:hint="eastAsia"/>
        </w:rPr>
        <w:t>また</w:t>
      </w:r>
      <w:r>
        <w:rPr>
          <w:rFonts w:hint="eastAsia"/>
        </w:rPr>
        <w:t>discern</w:t>
      </w:r>
      <w:r>
        <w:rPr>
          <w:rFonts w:hint="eastAsia"/>
        </w:rPr>
        <w:t>という用語を教皇は、</w:t>
      </w:r>
      <w:r>
        <w:rPr>
          <w:rFonts w:hint="eastAsia"/>
        </w:rPr>
        <w:t>appearance, phenomenon, form</w:t>
      </w:r>
      <w:r>
        <w:rPr>
          <w:rFonts w:hint="eastAsia"/>
        </w:rPr>
        <w:t>の奥底に隠された</w:t>
      </w:r>
      <w:r>
        <w:rPr>
          <w:rFonts w:hint="eastAsia"/>
        </w:rPr>
        <w:t>substance, noumenon, idea</w:t>
      </w:r>
      <w:r w:rsidR="00FD7E9D">
        <w:rPr>
          <w:rFonts w:hint="eastAsia"/>
        </w:rPr>
        <w:t>を「</w:t>
      </w:r>
      <w:r w:rsidR="00FD7E9D">
        <w:rPr>
          <w:rFonts w:hint="eastAsia"/>
        </w:rPr>
        <w:t>human</w:t>
      </w:r>
      <w:r w:rsidR="00FD7E9D">
        <w:t xml:space="preserve"> </w:t>
      </w:r>
      <w:r w:rsidR="00FD7E9D">
        <w:rPr>
          <w:rFonts w:hint="eastAsia"/>
        </w:rPr>
        <w:t>understanding</w:t>
      </w:r>
      <w:r w:rsidR="00FD7E9D">
        <w:rPr>
          <w:rFonts w:hint="eastAsia"/>
        </w:rPr>
        <w:t>（人知）を超えて見極める」という現象学（</w:t>
      </w:r>
      <w:r w:rsidR="00FD7E9D">
        <w:rPr>
          <w:rFonts w:hint="eastAsia"/>
        </w:rPr>
        <w:t>phenomenology</w:t>
      </w:r>
      <w:r w:rsidR="00FD7E9D">
        <w:rPr>
          <w:rFonts w:hint="eastAsia"/>
        </w:rPr>
        <w:t>）的な意味合いで使っている。従って</w:t>
      </w:r>
      <w:r w:rsidR="00FD7E9D">
        <w:rPr>
          <w:rFonts w:hint="eastAsia"/>
        </w:rPr>
        <w:t>discern</w:t>
      </w:r>
      <w:r w:rsidR="00FD7E9D">
        <w:rPr>
          <w:rFonts w:hint="eastAsia"/>
        </w:rPr>
        <w:t>に「識別」という訳語を与えるのは適切ではない。ここでは、</w:t>
      </w:r>
      <w:r>
        <w:rPr>
          <w:rFonts w:hint="eastAsia"/>
        </w:rPr>
        <w:t>vocational discernment</w:t>
      </w:r>
      <w:r w:rsidR="00EC2083">
        <w:rPr>
          <w:rFonts w:hint="eastAsia"/>
        </w:rPr>
        <w:t>を「召命の識別」と訳さずに</w:t>
      </w:r>
      <w:r w:rsidR="00FD7E9D">
        <w:rPr>
          <w:rFonts w:hint="eastAsia"/>
        </w:rPr>
        <w:t>原</w:t>
      </w:r>
      <w:r w:rsidR="00EC2083">
        <w:rPr>
          <w:rFonts w:hint="eastAsia"/>
        </w:rPr>
        <w:t>英文</w:t>
      </w:r>
      <w:r w:rsidR="00FD7E9D">
        <w:rPr>
          <w:rFonts w:hint="eastAsia"/>
        </w:rPr>
        <w:t>のままにする。</w:t>
      </w:r>
    </w:p>
  </w:footnote>
  <w:footnote w:id="4">
    <w:p w14:paraId="5D2B9EEF" w14:textId="77777777" w:rsidR="0003009B" w:rsidRPr="007E6920" w:rsidRDefault="0003009B" w:rsidP="0003009B">
      <w:pPr>
        <w:pStyle w:val="a3"/>
      </w:pPr>
      <w:r>
        <w:rPr>
          <w:rStyle w:val="a5"/>
        </w:rPr>
        <w:footnoteRef/>
      </w:r>
      <w:r>
        <w:t xml:space="preserve"> </w:t>
      </w:r>
      <w:r>
        <w:rPr>
          <w:rFonts w:hint="eastAsia"/>
        </w:rPr>
        <w:t>訳注：全てに</w:t>
      </w:r>
      <w:r>
        <w:rPr>
          <w:rFonts w:hint="eastAsia"/>
        </w:rPr>
        <w:t>your</w:t>
      </w:r>
      <w:r>
        <w:rPr>
          <w:rFonts w:hint="eastAsia"/>
        </w:rPr>
        <w:t>が付いていることに注意されたい。</w:t>
      </w:r>
    </w:p>
  </w:footnote>
  <w:footnote w:id="5">
    <w:p w14:paraId="21156D04" w14:textId="79B5F732" w:rsidR="007E6920" w:rsidRPr="007E6920" w:rsidRDefault="007E6920">
      <w:pPr>
        <w:pStyle w:val="a3"/>
      </w:pPr>
      <w:r>
        <w:rPr>
          <w:rStyle w:val="a5"/>
        </w:rPr>
        <w:footnoteRef/>
      </w:r>
      <w:r>
        <w:t xml:space="preserve"> </w:t>
      </w:r>
      <w:r>
        <w:rPr>
          <w:rFonts w:hint="eastAsia"/>
        </w:rPr>
        <w:t>訳注：</w:t>
      </w:r>
      <w:r w:rsidR="0003009B">
        <w:rPr>
          <w:rFonts w:hint="eastAsia"/>
        </w:rPr>
        <w:t>ここでも</w:t>
      </w:r>
      <w:r>
        <w:rPr>
          <w:rFonts w:hint="eastAsia"/>
        </w:rPr>
        <w:t>全てに</w:t>
      </w:r>
      <w:r>
        <w:rPr>
          <w:rFonts w:hint="eastAsia"/>
        </w:rPr>
        <w:t>your</w:t>
      </w:r>
      <w:r>
        <w:rPr>
          <w:rFonts w:hint="eastAsia"/>
        </w:rPr>
        <w:t>が付いていることに注意されたい。</w:t>
      </w:r>
    </w:p>
  </w:footnote>
  <w:footnote w:id="6">
    <w:p w14:paraId="6C81C7B9" w14:textId="1CCAF7B2" w:rsidR="00A86C39" w:rsidRDefault="00A86C39">
      <w:pPr>
        <w:pStyle w:val="a3"/>
      </w:pPr>
      <w:r>
        <w:rPr>
          <w:rStyle w:val="a5"/>
        </w:rPr>
        <w:footnoteRef/>
      </w:r>
      <w:r>
        <w:t xml:space="preserve"> </w:t>
      </w:r>
      <w:r>
        <w:rPr>
          <w:rFonts w:hint="eastAsia"/>
        </w:rPr>
        <w:t>訳注：ここでも</w:t>
      </w:r>
      <w:r w:rsidR="0003009B">
        <w:rPr>
          <w:rFonts w:hint="eastAsia"/>
        </w:rPr>
        <w:t>世俗用語</w:t>
      </w:r>
      <w:r>
        <w:rPr>
          <w:rFonts w:hint="eastAsia"/>
        </w:rPr>
        <w:t>human</w:t>
      </w:r>
      <w:r>
        <w:rPr>
          <w:rFonts w:hint="eastAsia"/>
        </w:rPr>
        <w:t>でなく</w:t>
      </w:r>
      <w:r w:rsidR="0003009B">
        <w:rPr>
          <w:rFonts w:hint="eastAsia"/>
        </w:rPr>
        <w:t>宗教用語</w:t>
      </w:r>
      <w:r>
        <w:rPr>
          <w:rFonts w:hint="eastAsia"/>
        </w:rPr>
        <w:t>person</w:t>
      </w:r>
      <w:r>
        <w:rPr>
          <w:rFonts w:hint="eastAsia"/>
        </w:rPr>
        <w:t>が使われていることに注意したい。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DCF1" w14:textId="77547599" w:rsidR="00E4751F" w:rsidRDefault="00B65E6C" w:rsidP="00B65E6C">
    <w:pPr>
      <w:pStyle w:val="a6"/>
      <w:jc w:val="center"/>
    </w:pPr>
    <w:r w:rsidRPr="00B65E6C">
      <w:rPr>
        <w:rFonts w:hint="eastAsia"/>
        <w:b/>
        <w:sz w:val="28"/>
        <w:szCs w:val="28"/>
      </w:rPr>
      <w:t>“</w:t>
    </w:r>
    <w:r w:rsidRPr="00B65E6C">
      <w:rPr>
        <w:b/>
        <w:sz w:val="28"/>
        <w:szCs w:val="28"/>
      </w:rPr>
      <w:t>Come and see”</w:t>
    </w:r>
    <w:r w:rsidRPr="00B65E6C">
      <w:rPr>
        <w:rFonts w:hint="eastAsia"/>
        <w:b/>
        <w:sz w:val="28"/>
        <w:szCs w:val="28"/>
      </w:rPr>
      <w:t>（来なさい。そうすれば分かる）（ヨハネ</w:t>
    </w:r>
    <w:r w:rsidRPr="00B65E6C">
      <w:rPr>
        <w:b/>
        <w:sz w:val="28"/>
        <w:szCs w:val="28"/>
      </w:rPr>
      <w:t>1</w:t>
    </w:r>
    <w:r w:rsidRPr="00B65E6C">
      <w:rPr>
        <w:rFonts w:hint="eastAsia"/>
        <w:b/>
        <w:sz w:val="28"/>
        <w:szCs w:val="28"/>
      </w:rPr>
      <w:t>・</w:t>
    </w:r>
    <w:r w:rsidRPr="00B65E6C">
      <w:rPr>
        <w:b/>
        <w:sz w:val="28"/>
        <w:szCs w:val="28"/>
      </w:rPr>
      <w:t>38</w:t>
    </w:r>
    <w:r w:rsidRPr="00B65E6C">
      <w:rPr>
        <w:rFonts w:hint="eastAsia"/>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87"/>
    <w:rsid w:val="0003009B"/>
    <w:rsid w:val="00037236"/>
    <w:rsid w:val="0008709E"/>
    <w:rsid w:val="000967B7"/>
    <w:rsid w:val="00096DC4"/>
    <w:rsid w:val="001826E4"/>
    <w:rsid w:val="00190597"/>
    <w:rsid w:val="001B28F8"/>
    <w:rsid w:val="001E232B"/>
    <w:rsid w:val="00280317"/>
    <w:rsid w:val="002B797A"/>
    <w:rsid w:val="002D22E6"/>
    <w:rsid w:val="002D446E"/>
    <w:rsid w:val="002E7C2B"/>
    <w:rsid w:val="00307F45"/>
    <w:rsid w:val="00343A87"/>
    <w:rsid w:val="003545AC"/>
    <w:rsid w:val="00354893"/>
    <w:rsid w:val="00357DF1"/>
    <w:rsid w:val="00464C93"/>
    <w:rsid w:val="0049461C"/>
    <w:rsid w:val="004A6E6B"/>
    <w:rsid w:val="004D7511"/>
    <w:rsid w:val="00556B54"/>
    <w:rsid w:val="005F59E5"/>
    <w:rsid w:val="006D1F96"/>
    <w:rsid w:val="0079089A"/>
    <w:rsid w:val="007B16A2"/>
    <w:rsid w:val="007E6920"/>
    <w:rsid w:val="00823ED0"/>
    <w:rsid w:val="009274E4"/>
    <w:rsid w:val="00995A25"/>
    <w:rsid w:val="00A86C39"/>
    <w:rsid w:val="00AC4455"/>
    <w:rsid w:val="00B42624"/>
    <w:rsid w:val="00B65E6C"/>
    <w:rsid w:val="00BC2B14"/>
    <w:rsid w:val="00BC4CA8"/>
    <w:rsid w:val="00C65897"/>
    <w:rsid w:val="00C7155A"/>
    <w:rsid w:val="00CD765F"/>
    <w:rsid w:val="00D17D69"/>
    <w:rsid w:val="00D862B4"/>
    <w:rsid w:val="00D91417"/>
    <w:rsid w:val="00DC0976"/>
    <w:rsid w:val="00DE1203"/>
    <w:rsid w:val="00E0015A"/>
    <w:rsid w:val="00E02BB9"/>
    <w:rsid w:val="00E11B23"/>
    <w:rsid w:val="00E4751F"/>
    <w:rsid w:val="00EC2083"/>
    <w:rsid w:val="00FB10FB"/>
    <w:rsid w:val="00FD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872A79"/>
  <w15:chartTrackingRefBased/>
  <w15:docId w15:val="{6C53A1C6-ED17-4A43-88D4-41F2CA1A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2B14"/>
    <w:pPr>
      <w:snapToGrid w:val="0"/>
      <w:jc w:val="left"/>
    </w:pPr>
  </w:style>
  <w:style w:type="character" w:customStyle="1" w:styleId="a4">
    <w:name w:val="脚注文字列 (文字)"/>
    <w:basedOn w:val="a0"/>
    <w:link w:val="a3"/>
    <w:uiPriority w:val="99"/>
    <w:semiHidden/>
    <w:rsid w:val="00BC2B14"/>
  </w:style>
  <w:style w:type="character" w:styleId="a5">
    <w:name w:val="footnote reference"/>
    <w:basedOn w:val="a0"/>
    <w:uiPriority w:val="99"/>
    <w:semiHidden/>
    <w:unhideWhenUsed/>
    <w:rsid w:val="00BC2B14"/>
    <w:rPr>
      <w:vertAlign w:val="superscript"/>
    </w:rPr>
  </w:style>
  <w:style w:type="paragraph" w:styleId="a6">
    <w:name w:val="header"/>
    <w:basedOn w:val="a"/>
    <w:link w:val="a7"/>
    <w:uiPriority w:val="99"/>
    <w:unhideWhenUsed/>
    <w:rsid w:val="00DE1203"/>
    <w:pPr>
      <w:tabs>
        <w:tab w:val="center" w:pos="4252"/>
        <w:tab w:val="right" w:pos="8504"/>
      </w:tabs>
      <w:snapToGrid w:val="0"/>
    </w:pPr>
  </w:style>
  <w:style w:type="character" w:customStyle="1" w:styleId="a7">
    <w:name w:val="ヘッダー (文字)"/>
    <w:basedOn w:val="a0"/>
    <w:link w:val="a6"/>
    <w:uiPriority w:val="99"/>
    <w:rsid w:val="00DE1203"/>
  </w:style>
  <w:style w:type="paragraph" w:styleId="a8">
    <w:name w:val="footer"/>
    <w:basedOn w:val="a"/>
    <w:link w:val="a9"/>
    <w:uiPriority w:val="99"/>
    <w:unhideWhenUsed/>
    <w:rsid w:val="00DE1203"/>
    <w:pPr>
      <w:tabs>
        <w:tab w:val="center" w:pos="4252"/>
        <w:tab w:val="right" w:pos="8504"/>
      </w:tabs>
      <w:snapToGrid w:val="0"/>
    </w:pPr>
  </w:style>
  <w:style w:type="character" w:customStyle="1" w:styleId="a9">
    <w:name w:val="フッター (文字)"/>
    <w:basedOn w:val="a0"/>
    <w:link w:val="a8"/>
    <w:uiPriority w:val="99"/>
    <w:rsid w:val="00DE1203"/>
  </w:style>
  <w:style w:type="character" w:styleId="aa">
    <w:name w:val="Hyperlink"/>
    <w:basedOn w:val="a0"/>
    <w:uiPriority w:val="99"/>
    <w:unhideWhenUsed/>
    <w:rsid w:val="002B797A"/>
    <w:rPr>
      <w:color w:val="0000FF" w:themeColor="hyperlink"/>
      <w:u w:val="single"/>
    </w:rPr>
  </w:style>
  <w:style w:type="character" w:customStyle="1" w:styleId="1">
    <w:name w:val="未解決のメンション1"/>
    <w:basedOn w:val="a0"/>
    <w:uiPriority w:val="99"/>
    <w:semiHidden/>
    <w:unhideWhenUsed/>
    <w:rsid w:val="002B7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roman_curia/synod/documents/rc_synod_doc_20170113_documento-preparatorio-xv_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ynod2018.va/content/synod2018/en.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2.vatican.va/content/francesco/en/letters/2017/documents/papa-francesco_20170113_lettera-giovani-doc-sinodo.html" TargetMode="External"/><Relationship Id="rId4" Type="http://schemas.openxmlformats.org/officeDocument/2006/relationships/webSettings" Target="webSettings.xml"/><Relationship Id="rId9" Type="http://schemas.openxmlformats.org/officeDocument/2006/relationships/hyperlink" Target="https://www.cbcj.catholic.jp/wp-content/uploads/2017/06/synod15preparation_J.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24412-80F0-4A66-B748-95A8521E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Saito</dc:creator>
  <cp:keywords/>
  <dc:description/>
  <cp:lastModifiedBy>Jun Saito</cp:lastModifiedBy>
  <cp:revision>2</cp:revision>
  <cp:lastPrinted>2018-01-06T23:34:00Z</cp:lastPrinted>
  <dcterms:created xsi:type="dcterms:W3CDTF">2018-01-15T00:26:00Z</dcterms:created>
  <dcterms:modified xsi:type="dcterms:W3CDTF">2018-01-15T00:26:00Z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